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8100"/>
        <w:gridCol w:w="4770"/>
        <w:gridCol w:w="990"/>
      </w:tblGrid>
      <w:tr w:rsidR="00AD429C" w:rsidRPr="00AD429C" w:rsidTr="009A490E">
        <w:trPr>
          <w:trHeight w:val="377"/>
        </w:trPr>
        <w:tc>
          <w:tcPr>
            <w:tcW w:w="558" w:type="dxa"/>
            <w:shd w:val="clear" w:color="auto" w:fill="92CDDC"/>
          </w:tcPr>
          <w:p w:rsidR="00AD429C" w:rsidRPr="00AD429C" w:rsidRDefault="00AD429C" w:rsidP="00482B9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0" w:type="dxa"/>
            <w:shd w:val="clear" w:color="auto" w:fill="92CDDC"/>
          </w:tcPr>
          <w:p w:rsidR="00AD429C" w:rsidRPr="00AD429C" w:rsidRDefault="00AD429C" w:rsidP="00482B9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D429C">
              <w:rPr>
                <w:rFonts w:asciiTheme="minorHAnsi" w:hAnsiTheme="minorHAnsi" w:cs="Calibri"/>
                <w:b/>
              </w:rPr>
              <w:t>TOPIC</w:t>
            </w:r>
          </w:p>
        </w:tc>
        <w:tc>
          <w:tcPr>
            <w:tcW w:w="4770" w:type="dxa"/>
            <w:shd w:val="clear" w:color="auto" w:fill="92CDDC"/>
          </w:tcPr>
          <w:p w:rsidR="00AD429C" w:rsidRPr="00AD429C" w:rsidRDefault="00AD429C" w:rsidP="00AD429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D429C">
              <w:rPr>
                <w:rFonts w:asciiTheme="minorHAnsi" w:hAnsiTheme="minorHAnsi"/>
                <w:b/>
              </w:rPr>
              <w:t>NOTES</w:t>
            </w:r>
          </w:p>
        </w:tc>
        <w:tc>
          <w:tcPr>
            <w:tcW w:w="990" w:type="dxa"/>
            <w:shd w:val="clear" w:color="auto" w:fill="92CDDC"/>
          </w:tcPr>
          <w:p w:rsidR="00AD429C" w:rsidRPr="00AD429C" w:rsidRDefault="00AD429C" w:rsidP="00482B9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D429C">
              <w:rPr>
                <w:rFonts w:asciiTheme="minorHAnsi" w:hAnsiTheme="minorHAnsi"/>
                <w:b/>
              </w:rPr>
              <w:t>TIME</w:t>
            </w:r>
          </w:p>
        </w:tc>
      </w:tr>
      <w:tr w:rsidR="00AD429C" w:rsidRPr="00AD429C" w:rsidTr="009A490E">
        <w:trPr>
          <w:trHeight w:val="350"/>
        </w:trPr>
        <w:tc>
          <w:tcPr>
            <w:tcW w:w="558" w:type="dxa"/>
          </w:tcPr>
          <w:p w:rsidR="00AD429C" w:rsidRPr="00AD429C" w:rsidRDefault="00AD429C" w:rsidP="00482B9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429C">
              <w:rPr>
                <w:rFonts w:asciiTheme="minorHAnsi" w:hAnsiTheme="minorHAnsi"/>
              </w:rPr>
              <w:t>1.</w:t>
            </w:r>
          </w:p>
        </w:tc>
        <w:tc>
          <w:tcPr>
            <w:tcW w:w="8100" w:type="dxa"/>
          </w:tcPr>
          <w:p w:rsidR="00AD429C" w:rsidRPr="00AD429C" w:rsidRDefault="00AD429C" w:rsidP="002517A5">
            <w:pPr>
              <w:pStyle w:val="NoSpacing"/>
              <w:tabs>
                <w:tab w:val="left" w:pos="343"/>
              </w:tabs>
              <w:rPr>
                <w:rFonts w:asciiTheme="minorHAnsi" w:hAnsiTheme="minorHAnsi" w:cs="Calibri"/>
                <w:b/>
                <w:sz w:val="22"/>
              </w:rPr>
            </w:pPr>
            <w:r w:rsidRPr="00B92754">
              <w:rPr>
                <w:rFonts w:asciiTheme="minorHAnsi" w:hAnsiTheme="minorHAnsi" w:cs="Calibri"/>
                <w:b/>
              </w:rPr>
              <w:t>PPT</w:t>
            </w:r>
          </w:p>
        </w:tc>
        <w:tc>
          <w:tcPr>
            <w:tcW w:w="4770" w:type="dxa"/>
          </w:tcPr>
          <w:p w:rsidR="00AD429C" w:rsidRPr="00AD429C" w:rsidRDefault="00AD429C" w:rsidP="002517A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AD429C" w:rsidRPr="00AD429C" w:rsidRDefault="00AD429C" w:rsidP="00482B9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D429C" w:rsidRPr="00AD429C" w:rsidTr="00AD429C">
        <w:tc>
          <w:tcPr>
            <w:tcW w:w="558" w:type="dxa"/>
          </w:tcPr>
          <w:p w:rsidR="00AD429C" w:rsidRPr="00AD429C" w:rsidRDefault="00AD429C" w:rsidP="002517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429C">
              <w:rPr>
                <w:rFonts w:asciiTheme="minorHAnsi" w:hAnsiTheme="minorHAnsi"/>
              </w:rPr>
              <w:t>2.</w:t>
            </w:r>
          </w:p>
        </w:tc>
        <w:tc>
          <w:tcPr>
            <w:tcW w:w="8100" w:type="dxa"/>
          </w:tcPr>
          <w:p w:rsidR="00AD429C" w:rsidRPr="00B92754" w:rsidRDefault="00AD429C" w:rsidP="002517A5">
            <w:pPr>
              <w:pStyle w:val="NoSpacing"/>
              <w:rPr>
                <w:rFonts w:asciiTheme="minorHAnsi" w:hAnsiTheme="minorHAnsi" w:cs="Calibri"/>
                <w:b/>
              </w:rPr>
            </w:pPr>
            <w:r w:rsidRPr="00B92754">
              <w:rPr>
                <w:rFonts w:asciiTheme="minorHAnsi" w:hAnsiTheme="minorHAnsi" w:cs="Calibri"/>
                <w:b/>
              </w:rPr>
              <w:t>Audio Set-Up</w:t>
            </w:r>
          </w:p>
          <w:p w:rsidR="00AD429C" w:rsidRPr="00B92754" w:rsidRDefault="00AD429C" w:rsidP="004B1AF0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>Log In to Dragon</w:t>
            </w:r>
          </w:p>
          <w:p w:rsidR="00737D2F" w:rsidRPr="00B92754" w:rsidRDefault="00737D2F" w:rsidP="00737D2F">
            <w:pPr>
              <w:pStyle w:val="NoSpacing"/>
              <w:rPr>
                <w:rFonts w:asciiTheme="minorHAnsi" w:hAnsiTheme="minorHAnsi" w:cs="Calibri"/>
              </w:rPr>
            </w:pPr>
          </w:p>
          <w:p w:rsidR="00737D2F" w:rsidRPr="00B92754" w:rsidRDefault="00737D2F" w:rsidP="00737D2F">
            <w:pPr>
              <w:pStyle w:val="NoSpacing"/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>All providers will complete the following:</w:t>
            </w:r>
          </w:p>
          <w:p w:rsidR="009B5009" w:rsidRPr="00B92754" w:rsidRDefault="009B5009" w:rsidP="00737D2F">
            <w:pPr>
              <w:pStyle w:val="NoSpacing"/>
              <w:rPr>
                <w:rFonts w:asciiTheme="minorHAnsi" w:hAnsiTheme="minorHAnsi" w:cs="Calibri"/>
              </w:rPr>
            </w:pPr>
          </w:p>
          <w:p w:rsidR="00AD429C" w:rsidRPr="00B92754" w:rsidRDefault="00AD429C" w:rsidP="004B1AF0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</w:rPr>
            </w:pPr>
            <w:r w:rsidRPr="00B92754">
              <w:rPr>
                <w:rFonts w:asciiTheme="minorHAnsi" w:hAnsiTheme="minorHAnsi" w:cs="Calibri"/>
              </w:rPr>
              <w:t xml:space="preserve">Volume and Quality Check </w:t>
            </w:r>
            <w:r w:rsidR="00737D2F" w:rsidRPr="00B92754">
              <w:rPr>
                <w:rFonts w:asciiTheme="minorHAnsi" w:hAnsiTheme="minorHAnsi" w:cs="Calibri"/>
              </w:rPr>
              <w:t xml:space="preserve">– </w:t>
            </w:r>
            <w:r w:rsidR="00E41A71" w:rsidRPr="00B92754">
              <w:rPr>
                <w:rFonts w:asciiTheme="minorHAnsi" w:hAnsiTheme="minorHAnsi" w:cs="Calibri"/>
              </w:rPr>
              <w:t>Should be done once a month.</w:t>
            </w:r>
          </w:p>
          <w:p w:rsidR="00AD429C" w:rsidRPr="00B92754" w:rsidRDefault="00AD429C" w:rsidP="00AD429C">
            <w:pPr>
              <w:pStyle w:val="NoSpacing"/>
              <w:ind w:left="360"/>
              <w:rPr>
                <w:rFonts w:asciiTheme="minorHAnsi" w:hAnsiTheme="minorHAnsi" w:cs="Calibri"/>
                <w:b/>
              </w:rPr>
            </w:pPr>
            <w:r w:rsidRPr="00B92754">
              <w:rPr>
                <w:rFonts w:asciiTheme="minorHAnsi" w:hAnsiTheme="minorHAnsi" w:cs="Calibri"/>
              </w:rPr>
              <w:t xml:space="preserve">From Dragon Toolbar – </w:t>
            </w:r>
            <w:r w:rsidRPr="00B92754">
              <w:rPr>
                <w:rFonts w:asciiTheme="minorHAnsi" w:hAnsiTheme="minorHAnsi" w:cs="Calibri"/>
                <w:i/>
              </w:rPr>
              <w:t xml:space="preserve">Tools </w:t>
            </w:r>
            <w:r w:rsidRPr="00B92754">
              <w:rPr>
                <w:rFonts w:asciiTheme="minorHAnsi" w:hAnsiTheme="minorHAnsi" w:cs="Calibri"/>
                <w:i/>
              </w:rPr>
              <w:sym w:font="Wingdings" w:char="F0E0"/>
            </w:r>
            <w:r w:rsidRPr="00B92754">
              <w:rPr>
                <w:rFonts w:asciiTheme="minorHAnsi" w:hAnsiTheme="minorHAnsi" w:cs="Calibri"/>
                <w:i/>
              </w:rPr>
              <w:t xml:space="preserve"> Accuracy Center </w:t>
            </w:r>
            <w:r w:rsidRPr="00B92754">
              <w:rPr>
                <w:rFonts w:asciiTheme="minorHAnsi" w:hAnsiTheme="minorHAnsi" w:cs="Calibri"/>
                <w:i/>
              </w:rPr>
              <w:sym w:font="Wingdings" w:char="F0E0"/>
            </w:r>
            <w:r w:rsidRPr="00B92754">
              <w:rPr>
                <w:rFonts w:asciiTheme="minorHAnsi" w:hAnsiTheme="minorHAnsi" w:cs="Calibri"/>
                <w:i/>
              </w:rPr>
              <w:t xml:space="preserve"> Check Your Audio Settings</w:t>
            </w:r>
          </w:p>
          <w:p w:rsidR="00AD429C" w:rsidRPr="00B92754" w:rsidRDefault="00AD429C" w:rsidP="004B1AF0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</w:rPr>
            </w:pPr>
            <w:r w:rsidRPr="00B92754">
              <w:rPr>
                <w:rFonts w:asciiTheme="minorHAnsi" w:hAnsiTheme="minorHAnsi" w:cs="Calibri"/>
              </w:rPr>
              <w:t>Volume Check</w:t>
            </w:r>
          </w:p>
          <w:p w:rsidR="00AD429C" w:rsidRPr="00B92754" w:rsidRDefault="00737D2F" w:rsidP="004B1AF0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Calibri"/>
                <w:b/>
              </w:rPr>
            </w:pPr>
            <w:r w:rsidRPr="00B92754">
              <w:rPr>
                <w:rFonts w:asciiTheme="minorHAnsi" w:hAnsiTheme="minorHAnsi" w:cs="Calibri"/>
              </w:rPr>
              <w:t xml:space="preserve">Click on </w:t>
            </w:r>
            <w:r w:rsidRPr="00B92754">
              <w:rPr>
                <w:rFonts w:asciiTheme="minorHAnsi" w:hAnsiTheme="minorHAnsi" w:cs="Calibri"/>
                <w:i/>
              </w:rPr>
              <w:t xml:space="preserve">Start Volume Check </w:t>
            </w:r>
            <w:r w:rsidRPr="00B92754">
              <w:rPr>
                <w:rFonts w:asciiTheme="minorHAnsi" w:hAnsiTheme="minorHAnsi" w:cs="Calibri"/>
              </w:rPr>
              <w:t>and read the paragraph until they hear a beep to signal the check is complete.</w:t>
            </w:r>
          </w:p>
          <w:p w:rsidR="00737D2F" w:rsidRPr="00B92754" w:rsidRDefault="00737D2F" w:rsidP="004B1AF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Calibri"/>
                <w:b/>
              </w:rPr>
            </w:pPr>
            <w:r w:rsidRPr="00B92754">
              <w:rPr>
                <w:rFonts w:asciiTheme="minorHAnsi" w:hAnsiTheme="minorHAnsi" w:cs="Calibri"/>
                <w:b/>
              </w:rPr>
              <w:t>Passed</w:t>
            </w:r>
            <w:r w:rsidRPr="00B92754">
              <w:rPr>
                <w:rFonts w:asciiTheme="minorHAnsi" w:hAnsiTheme="minorHAnsi" w:cs="Calibri"/>
              </w:rPr>
              <w:t xml:space="preserve">: Click on </w:t>
            </w:r>
            <w:r w:rsidRPr="00B92754">
              <w:rPr>
                <w:rFonts w:asciiTheme="minorHAnsi" w:hAnsiTheme="minorHAnsi" w:cs="Calibri"/>
                <w:i/>
              </w:rPr>
              <w:t>next</w:t>
            </w:r>
            <w:r w:rsidRPr="00B92754">
              <w:rPr>
                <w:rFonts w:asciiTheme="minorHAnsi" w:hAnsiTheme="minorHAnsi" w:cs="Calibri"/>
              </w:rPr>
              <w:t xml:space="preserve"> to move to Quality check.</w:t>
            </w:r>
          </w:p>
          <w:p w:rsidR="00737D2F" w:rsidRPr="00B92754" w:rsidRDefault="00737D2F" w:rsidP="004B1AF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Calibri"/>
                <w:b/>
              </w:rPr>
            </w:pPr>
            <w:r w:rsidRPr="00B92754">
              <w:rPr>
                <w:rFonts w:asciiTheme="minorHAnsi" w:hAnsiTheme="minorHAnsi" w:cs="Calibri"/>
                <w:b/>
              </w:rPr>
              <w:t>Failed:</w:t>
            </w:r>
            <w:r w:rsidRPr="00B92754">
              <w:rPr>
                <w:rFonts w:asciiTheme="minorHAnsi" w:hAnsiTheme="minorHAnsi" w:cs="Calibri"/>
              </w:rPr>
              <w:t xml:space="preserve"> Repeat Volume check.</w:t>
            </w:r>
          </w:p>
          <w:p w:rsidR="00737D2F" w:rsidRPr="00B92754" w:rsidRDefault="00737D2F" w:rsidP="004B1AF0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</w:rPr>
            </w:pPr>
            <w:r w:rsidRPr="00B92754">
              <w:rPr>
                <w:rFonts w:asciiTheme="minorHAnsi" w:hAnsiTheme="minorHAnsi" w:cs="Calibri"/>
              </w:rPr>
              <w:t>Quality Check</w:t>
            </w:r>
          </w:p>
          <w:p w:rsidR="00737D2F" w:rsidRPr="00B92754" w:rsidRDefault="00737D2F" w:rsidP="004B1AF0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Calibri"/>
                <w:b/>
              </w:rPr>
            </w:pPr>
            <w:r w:rsidRPr="00B92754">
              <w:rPr>
                <w:rFonts w:asciiTheme="minorHAnsi" w:hAnsiTheme="minorHAnsi" w:cs="Calibri"/>
              </w:rPr>
              <w:t xml:space="preserve">Click on </w:t>
            </w:r>
            <w:r w:rsidRPr="00B92754">
              <w:rPr>
                <w:rFonts w:asciiTheme="minorHAnsi" w:hAnsiTheme="minorHAnsi" w:cs="Calibri"/>
                <w:i/>
              </w:rPr>
              <w:t xml:space="preserve">Quality Check </w:t>
            </w:r>
            <w:r w:rsidRPr="00B92754">
              <w:rPr>
                <w:rFonts w:asciiTheme="minorHAnsi" w:hAnsiTheme="minorHAnsi" w:cs="Calibri"/>
              </w:rPr>
              <w:t>and read the paragraph until they hear a beep to signal the check is complete.</w:t>
            </w:r>
          </w:p>
          <w:p w:rsidR="00737D2F" w:rsidRPr="00B92754" w:rsidRDefault="00737D2F" w:rsidP="004B1AF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Calibri"/>
                <w:b/>
              </w:rPr>
            </w:pPr>
            <w:r w:rsidRPr="00B92754">
              <w:rPr>
                <w:rFonts w:asciiTheme="minorHAnsi" w:hAnsiTheme="minorHAnsi" w:cs="Calibri"/>
                <w:b/>
              </w:rPr>
              <w:t>Passed</w:t>
            </w:r>
            <w:r w:rsidRPr="00B92754">
              <w:rPr>
                <w:rFonts w:asciiTheme="minorHAnsi" w:hAnsiTheme="minorHAnsi" w:cs="Calibri"/>
              </w:rPr>
              <w:t xml:space="preserve">: Click on </w:t>
            </w:r>
            <w:r w:rsidRPr="00B92754">
              <w:rPr>
                <w:rFonts w:asciiTheme="minorHAnsi" w:hAnsiTheme="minorHAnsi" w:cs="Calibri"/>
                <w:i/>
              </w:rPr>
              <w:t>next</w:t>
            </w:r>
            <w:r w:rsidRPr="00B92754">
              <w:rPr>
                <w:rFonts w:asciiTheme="minorHAnsi" w:hAnsiTheme="minorHAnsi" w:cs="Calibri"/>
              </w:rPr>
              <w:t xml:space="preserve"> to move to the tutorial.</w:t>
            </w:r>
          </w:p>
          <w:p w:rsidR="00737D2F" w:rsidRPr="00B92754" w:rsidRDefault="00737D2F" w:rsidP="004B1AF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Calibri"/>
                <w:b/>
              </w:rPr>
            </w:pPr>
            <w:r w:rsidRPr="00B92754">
              <w:rPr>
                <w:rFonts w:asciiTheme="minorHAnsi" w:hAnsiTheme="minorHAnsi" w:cs="Calibri"/>
                <w:b/>
              </w:rPr>
              <w:t>Failed:</w:t>
            </w:r>
            <w:r w:rsidRPr="00B92754">
              <w:rPr>
                <w:rFonts w:asciiTheme="minorHAnsi" w:hAnsiTheme="minorHAnsi" w:cs="Calibri"/>
              </w:rPr>
              <w:t xml:space="preserve"> Repeat Quality check.</w:t>
            </w:r>
          </w:p>
          <w:p w:rsidR="00242DEC" w:rsidRDefault="00242DEC" w:rsidP="00242DEC">
            <w:pPr>
              <w:pStyle w:val="NoSpacing"/>
              <w:rPr>
                <w:rFonts w:asciiTheme="minorHAnsi" w:hAnsiTheme="minorHAnsi" w:cs="Calibri"/>
                <w:b/>
              </w:rPr>
            </w:pPr>
          </w:p>
          <w:p w:rsidR="00242DEC" w:rsidRPr="00242DEC" w:rsidRDefault="00242DEC" w:rsidP="00242DEC">
            <w:pPr>
              <w:pStyle w:val="NoSpacing"/>
              <w:ind w:left="360"/>
              <w:rPr>
                <w:rFonts w:asciiTheme="minorHAnsi" w:hAnsiTheme="minorHAnsi" w:cs="Calibri"/>
                <w:i/>
              </w:rPr>
            </w:pPr>
            <w:r w:rsidRPr="00242DEC">
              <w:rPr>
                <w:rFonts w:asciiTheme="minorHAnsi" w:hAnsiTheme="minorHAnsi" w:cs="Calibri"/>
                <w:i/>
              </w:rPr>
              <w:t xml:space="preserve">Tools </w:t>
            </w:r>
            <w:r w:rsidRPr="00242DEC">
              <w:rPr>
                <w:rFonts w:asciiTheme="minorHAnsi" w:hAnsiTheme="minorHAnsi" w:cs="Calibri"/>
                <w:i/>
              </w:rPr>
              <w:sym w:font="Wingdings" w:char="F0E0"/>
            </w:r>
            <w:r w:rsidRPr="00242DEC">
              <w:rPr>
                <w:rFonts w:asciiTheme="minorHAnsi" w:hAnsiTheme="minorHAnsi" w:cs="Calibri"/>
                <w:i/>
              </w:rPr>
              <w:t xml:space="preserve"> Accuracy Center </w:t>
            </w:r>
            <w:r w:rsidRPr="00242DEC">
              <w:rPr>
                <w:rFonts w:asciiTheme="minorHAnsi" w:hAnsiTheme="minorHAnsi" w:cs="Calibri"/>
                <w:i/>
              </w:rPr>
              <w:sym w:font="Wingdings" w:char="F0E0"/>
            </w:r>
            <w:r w:rsidRPr="00242DEC">
              <w:rPr>
                <w:rFonts w:asciiTheme="minorHAnsi" w:hAnsiTheme="minorHAnsi" w:cs="Calibri"/>
                <w:i/>
              </w:rPr>
              <w:t xml:space="preserve"> Perform General Training</w:t>
            </w:r>
          </w:p>
          <w:p w:rsidR="009B5009" w:rsidRPr="00B92754" w:rsidRDefault="009B5009" w:rsidP="004B1AF0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>Tutorial</w:t>
            </w:r>
            <w:r w:rsidR="00E41A71" w:rsidRPr="00B92754">
              <w:rPr>
                <w:rFonts w:asciiTheme="minorHAnsi" w:hAnsiTheme="minorHAnsi" w:cs="Calibri"/>
              </w:rPr>
              <w:t xml:space="preserve"> – Remind them not to press any buttons on the mic.</w:t>
            </w:r>
          </w:p>
          <w:p w:rsidR="00E41A71" w:rsidRPr="00B92754" w:rsidRDefault="00E41A71" w:rsidP="004B1AF0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>Determine user needs and have them start tutorial:</w:t>
            </w:r>
          </w:p>
          <w:p w:rsidR="00E41A71" w:rsidRPr="00B92754" w:rsidRDefault="00E41A71" w:rsidP="004B1AF0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>First time user – use the Basic Dragon tutorial (first one listed)</w:t>
            </w:r>
          </w:p>
          <w:p w:rsidR="00E41A71" w:rsidRPr="00B92754" w:rsidRDefault="00E41A71" w:rsidP="004B1AF0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 xml:space="preserve">All others – </w:t>
            </w:r>
            <w:r w:rsidRPr="00B92754">
              <w:rPr>
                <w:rFonts w:asciiTheme="minorHAnsi" w:hAnsiTheme="minorHAnsi" w:cs="Calibri"/>
                <w:i/>
              </w:rPr>
              <w:t>Stage Fright</w:t>
            </w:r>
            <w:r w:rsidRPr="00B92754">
              <w:rPr>
                <w:rFonts w:asciiTheme="minorHAnsi" w:hAnsiTheme="minorHAnsi" w:cs="Calibri"/>
              </w:rPr>
              <w:t xml:space="preserve"> by Mark Twain</w:t>
            </w:r>
          </w:p>
          <w:p w:rsidR="00E41A71" w:rsidRPr="00B92754" w:rsidRDefault="00550A71" w:rsidP="004B1AF0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>Click on “Ok” to adapt files.  When it completes, check to see if the mic is still on (mic</w:t>
            </w:r>
            <w:r w:rsidR="00513097" w:rsidRPr="00B92754">
              <w:rPr>
                <w:rFonts w:asciiTheme="minorHAnsi" w:hAnsiTheme="minorHAnsi" w:cs="Calibri"/>
              </w:rPr>
              <w:t xml:space="preserve"> is green on the toolbar).  Turn it off if it is.</w:t>
            </w:r>
          </w:p>
          <w:p w:rsidR="00AD429C" w:rsidRPr="00B92754" w:rsidRDefault="00AD429C" w:rsidP="002517A5">
            <w:pPr>
              <w:pStyle w:val="NoSpacing"/>
              <w:rPr>
                <w:rFonts w:asciiTheme="minorHAnsi" w:hAnsiTheme="minorHAnsi" w:cs="Calibri"/>
              </w:rPr>
            </w:pPr>
          </w:p>
        </w:tc>
        <w:tc>
          <w:tcPr>
            <w:tcW w:w="4770" w:type="dxa"/>
          </w:tcPr>
          <w:p w:rsidR="00AD429C" w:rsidRPr="00B92754" w:rsidRDefault="00AD429C" w:rsidP="00D92285">
            <w:pPr>
              <w:pStyle w:val="NoSpacing"/>
              <w:rPr>
                <w:rFonts w:asciiTheme="minorHAnsi" w:hAnsiTheme="minorHAnsi"/>
                <w:szCs w:val="20"/>
              </w:rPr>
            </w:pPr>
          </w:p>
          <w:p w:rsidR="00737D2F" w:rsidRPr="00B92754" w:rsidRDefault="00737D2F" w:rsidP="002517A5">
            <w:pPr>
              <w:pStyle w:val="NoSpacing"/>
              <w:rPr>
                <w:rFonts w:asciiTheme="minorHAnsi" w:hAnsiTheme="minorHAnsi"/>
                <w:szCs w:val="20"/>
              </w:rPr>
            </w:pPr>
          </w:p>
          <w:p w:rsidR="00737D2F" w:rsidRPr="00B92754" w:rsidRDefault="00737D2F" w:rsidP="004B1AF0">
            <w:pPr>
              <w:pStyle w:val="NoSpacing"/>
              <w:numPr>
                <w:ilvl w:val="0"/>
                <w:numId w:val="35"/>
              </w:numPr>
              <w:rPr>
                <w:rFonts w:asciiTheme="minorHAnsi" w:hAnsiTheme="minorHAnsi"/>
                <w:szCs w:val="20"/>
              </w:rPr>
            </w:pPr>
            <w:r w:rsidRPr="00B92754">
              <w:rPr>
                <w:rFonts w:asciiTheme="minorHAnsi" w:hAnsiTheme="minorHAnsi"/>
                <w:szCs w:val="20"/>
              </w:rPr>
              <w:t xml:space="preserve">Remind providers that they </w:t>
            </w:r>
            <w:r w:rsidR="009B5009" w:rsidRPr="00B92754">
              <w:rPr>
                <w:rFonts w:asciiTheme="minorHAnsi" w:hAnsiTheme="minorHAnsi"/>
                <w:b/>
                <w:szCs w:val="20"/>
              </w:rPr>
              <w:t>SHOULD</w:t>
            </w:r>
            <w:r w:rsidRPr="00B92754">
              <w:rPr>
                <w:rFonts w:asciiTheme="minorHAnsi" w:hAnsiTheme="minorHAnsi"/>
                <w:b/>
                <w:szCs w:val="20"/>
              </w:rPr>
              <w:t xml:space="preserve"> NOT</w:t>
            </w:r>
            <w:r w:rsidRPr="00B92754">
              <w:rPr>
                <w:rFonts w:asciiTheme="minorHAnsi" w:hAnsiTheme="minorHAnsi"/>
                <w:szCs w:val="20"/>
              </w:rPr>
              <w:t xml:space="preserve"> press any buttons on the microphone when training.</w:t>
            </w:r>
          </w:p>
          <w:p w:rsidR="00737D2F" w:rsidRDefault="00737D2F" w:rsidP="00737D2F">
            <w:pPr>
              <w:pStyle w:val="NoSpacing"/>
              <w:rPr>
                <w:rFonts w:asciiTheme="minorHAnsi" w:hAnsiTheme="minorHAnsi"/>
                <w:szCs w:val="20"/>
              </w:rPr>
            </w:pPr>
          </w:p>
          <w:p w:rsidR="006A28B9" w:rsidRPr="00B92754" w:rsidRDefault="006A28B9" w:rsidP="00737D2F">
            <w:pPr>
              <w:pStyle w:val="NoSpacing"/>
              <w:rPr>
                <w:rFonts w:asciiTheme="minorHAnsi" w:hAnsiTheme="minorHAnsi"/>
                <w:szCs w:val="20"/>
              </w:rPr>
            </w:pPr>
          </w:p>
          <w:p w:rsidR="00737D2F" w:rsidRPr="00B92754" w:rsidRDefault="009B5009" w:rsidP="004B1AF0">
            <w:pPr>
              <w:pStyle w:val="NoSpacing"/>
              <w:numPr>
                <w:ilvl w:val="0"/>
                <w:numId w:val="35"/>
              </w:numPr>
              <w:rPr>
                <w:rFonts w:asciiTheme="minorHAnsi" w:hAnsiTheme="minorHAnsi"/>
                <w:szCs w:val="20"/>
              </w:rPr>
            </w:pPr>
            <w:r w:rsidRPr="00B92754">
              <w:rPr>
                <w:rFonts w:asciiTheme="minorHAnsi" w:hAnsiTheme="minorHAnsi"/>
                <w:szCs w:val="20"/>
              </w:rPr>
              <w:t>They will not hear a beep if the sound is</w:t>
            </w:r>
            <w:r w:rsidR="00737D2F" w:rsidRPr="00B92754">
              <w:rPr>
                <w:rFonts w:asciiTheme="minorHAnsi" w:hAnsiTheme="minorHAnsi"/>
                <w:szCs w:val="20"/>
              </w:rPr>
              <w:t xml:space="preserve"> turned off on their PC.</w:t>
            </w:r>
            <w:r w:rsidRPr="00B92754">
              <w:rPr>
                <w:rFonts w:asciiTheme="minorHAnsi" w:hAnsiTheme="minorHAnsi"/>
                <w:szCs w:val="20"/>
              </w:rPr>
              <w:t xml:space="preserve">  If it says “Passed”, they can move on to the next step.</w:t>
            </w:r>
          </w:p>
          <w:p w:rsidR="009B5009" w:rsidRPr="00B92754" w:rsidRDefault="009B5009" w:rsidP="009B5009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:rsidR="009B5009" w:rsidRPr="00B92754" w:rsidRDefault="009B5009" w:rsidP="00E41A71">
            <w:pPr>
              <w:pStyle w:val="NoSpacing"/>
              <w:rPr>
                <w:rFonts w:asciiTheme="minorHAnsi" w:hAnsiTheme="minorHAnsi"/>
                <w:szCs w:val="20"/>
              </w:rPr>
            </w:pPr>
          </w:p>
          <w:p w:rsidR="00E41A71" w:rsidRPr="00B92754" w:rsidRDefault="00E41A71" w:rsidP="00E41A71">
            <w:pPr>
              <w:pStyle w:val="NoSpacing"/>
              <w:rPr>
                <w:rFonts w:asciiTheme="minorHAnsi" w:hAnsiTheme="minorHAnsi"/>
                <w:szCs w:val="20"/>
              </w:rPr>
            </w:pPr>
          </w:p>
          <w:p w:rsidR="00E41A71" w:rsidRPr="00B92754" w:rsidRDefault="00E41A71" w:rsidP="00E41A71">
            <w:pPr>
              <w:pStyle w:val="NoSpacing"/>
              <w:rPr>
                <w:rFonts w:asciiTheme="minorHAnsi" w:hAnsiTheme="minorHAnsi"/>
                <w:szCs w:val="20"/>
              </w:rPr>
            </w:pPr>
          </w:p>
          <w:p w:rsidR="00E41A71" w:rsidRPr="00B92754" w:rsidRDefault="00E41A71" w:rsidP="004B1AF0">
            <w:pPr>
              <w:pStyle w:val="NoSpacing"/>
              <w:numPr>
                <w:ilvl w:val="0"/>
                <w:numId w:val="35"/>
              </w:numPr>
              <w:rPr>
                <w:rFonts w:asciiTheme="minorHAnsi" w:hAnsiTheme="minorHAnsi"/>
                <w:szCs w:val="20"/>
              </w:rPr>
            </w:pPr>
            <w:r w:rsidRPr="00B92754">
              <w:rPr>
                <w:rFonts w:asciiTheme="minorHAnsi" w:hAnsiTheme="minorHAnsi"/>
                <w:szCs w:val="20"/>
              </w:rPr>
              <w:t>Using the selected tutorials helps to ensure that everyone will finish at approx. the same time.</w:t>
            </w:r>
          </w:p>
          <w:p w:rsidR="00E41A71" w:rsidRPr="00B92754" w:rsidRDefault="00E41A71" w:rsidP="00E41A71">
            <w:pPr>
              <w:pStyle w:val="NoSpacing"/>
              <w:rPr>
                <w:rFonts w:asciiTheme="minorHAnsi" w:hAnsiTheme="minorHAnsi"/>
                <w:szCs w:val="20"/>
              </w:rPr>
            </w:pPr>
          </w:p>
          <w:p w:rsidR="00E41A71" w:rsidRPr="00B92754" w:rsidRDefault="00E41A71" w:rsidP="004B1AF0">
            <w:pPr>
              <w:pStyle w:val="NoSpacing"/>
              <w:numPr>
                <w:ilvl w:val="0"/>
                <w:numId w:val="35"/>
              </w:numPr>
              <w:rPr>
                <w:rFonts w:asciiTheme="minorHAnsi" w:hAnsiTheme="minorHAnsi"/>
                <w:szCs w:val="20"/>
              </w:rPr>
            </w:pPr>
            <w:r w:rsidRPr="00B92754">
              <w:rPr>
                <w:rFonts w:asciiTheme="minorHAnsi" w:hAnsiTheme="minorHAnsi"/>
                <w:szCs w:val="20"/>
              </w:rPr>
              <w:t xml:space="preserve">Completing an additional tutorial increases Dragon’s ability to understand by more than 50%.  </w:t>
            </w:r>
          </w:p>
        </w:tc>
        <w:tc>
          <w:tcPr>
            <w:tcW w:w="990" w:type="dxa"/>
          </w:tcPr>
          <w:p w:rsidR="00AD429C" w:rsidRPr="00AD429C" w:rsidRDefault="00AD429C" w:rsidP="00B315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D429C" w:rsidRPr="00AD429C" w:rsidTr="00AD429C">
        <w:trPr>
          <w:trHeight w:val="1205"/>
        </w:trPr>
        <w:tc>
          <w:tcPr>
            <w:tcW w:w="558" w:type="dxa"/>
          </w:tcPr>
          <w:p w:rsidR="00AD429C" w:rsidRPr="00AD429C" w:rsidRDefault="00AD429C" w:rsidP="00482B9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429C">
              <w:rPr>
                <w:rFonts w:asciiTheme="minorHAnsi" w:hAnsiTheme="minorHAnsi"/>
              </w:rPr>
              <w:t>3.</w:t>
            </w:r>
          </w:p>
        </w:tc>
        <w:tc>
          <w:tcPr>
            <w:tcW w:w="8100" w:type="dxa"/>
          </w:tcPr>
          <w:p w:rsidR="00AD429C" w:rsidRPr="00B92754" w:rsidRDefault="00513097" w:rsidP="00513097">
            <w:pPr>
              <w:pStyle w:val="NoSpacing"/>
              <w:rPr>
                <w:rFonts w:asciiTheme="minorHAnsi" w:hAnsiTheme="minorHAnsi" w:cs="Calibri"/>
                <w:b/>
              </w:rPr>
            </w:pPr>
            <w:r w:rsidRPr="00B92754">
              <w:rPr>
                <w:rFonts w:asciiTheme="minorHAnsi" w:hAnsiTheme="minorHAnsi" w:cs="Calibri"/>
                <w:b/>
              </w:rPr>
              <w:t>Verify Settings</w:t>
            </w:r>
          </w:p>
          <w:p w:rsidR="00513097" w:rsidRPr="00B92754" w:rsidRDefault="00513097" w:rsidP="004B1AF0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="Calibri"/>
                <w:b/>
                <w:i/>
              </w:rPr>
            </w:pPr>
            <w:r w:rsidRPr="00B92754">
              <w:rPr>
                <w:rFonts w:asciiTheme="minorHAnsi" w:hAnsiTheme="minorHAnsi" w:cs="Calibri"/>
                <w:b/>
                <w:i/>
              </w:rPr>
              <w:t xml:space="preserve">Tools </w:t>
            </w:r>
            <w:r w:rsidRPr="00B92754">
              <w:rPr>
                <w:rFonts w:asciiTheme="minorHAnsi" w:hAnsiTheme="minorHAnsi" w:cs="Calibri"/>
                <w:b/>
                <w:i/>
              </w:rPr>
              <w:sym w:font="Wingdings" w:char="F0E0"/>
            </w:r>
            <w:r w:rsidRPr="00B92754">
              <w:rPr>
                <w:rFonts w:asciiTheme="minorHAnsi" w:hAnsiTheme="minorHAnsi" w:cs="Calibri"/>
                <w:b/>
                <w:i/>
              </w:rPr>
              <w:t xml:space="preserve"> Formatting</w:t>
            </w:r>
          </w:p>
          <w:p w:rsidR="00513097" w:rsidRPr="00B92754" w:rsidRDefault="00513097" w:rsidP="004B1AF0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>Second from last – deselect auto-punctuate</w:t>
            </w:r>
          </w:p>
          <w:p w:rsidR="00513097" w:rsidRPr="00B92754" w:rsidRDefault="00513097" w:rsidP="004B1AF0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>Third from last – drop box number should be “0”</w:t>
            </w:r>
          </w:p>
          <w:p w:rsidR="00513097" w:rsidRPr="00B92754" w:rsidRDefault="00513097" w:rsidP="004B1AF0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>Fourth from last – Check mark in “</w:t>
            </w:r>
            <w:r w:rsidRPr="00B92754">
              <w:rPr>
                <w:rFonts w:asciiTheme="minorHAnsi" w:hAnsiTheme="minorHAnsi" w:cs="Calibri"/>
                <w:i/>
              </w:rPr>
              <w:t>insert two spaces after period</w:t>
            </w:r>
            <w:r w:rsidRPr="00B92754">
              <w:rPr>
                <w:rFonts w:asciiTheme="minorHAnsi" w:hAnsiTheme="minorHAnsi" w:cs="Calibri"/>
              </w:rPr>
              <w:t>”</w:t>
            </w:r>
          </w:p>
          <w:p w:rsidR="00513097" w:rsidRPr="00B92754" w:rsidRDefault="00513097" w:rsidP="004B1AF0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 xml:space="preserve">Click on </w:t>
            </w:r>
            <w:r w:rsidRPr="00B92754">
              <w:rPr>
                <w:rFonts w:asciiTheme="minorHAnsi" w:hAnsiTheme="minorHAnsi" w:cs="Calibri"/>
                <w:i/>
              </w:rPr>
              <w:t>OK</w:t>
            </w:r>
          </w:p>
          <w:p w:rsidR="00513097" w:rsidRPr="00B92754" w:rsidRDefault="00513097" w:rsidP="004B1AF0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="Calibri"/>
                <w:b/>
                <w:i/>
              </w:rPr>
            </w:pPr>
            <w:r w:rsidRPr="00B92754">
              <w:rPr>
                <w:rFonts w:asciiTheme="minorHAnsi" w:hAnsiTheme="minorHAnsi" w:cs="Calibri"/>
                <w:b/>
                <w:i/>
              </w:rPr>
              <w:t xml:space="preserve">Tools </w:t>
            </w:r>
            <w:r w:rsidRPr="00B92754">
              <w:rPr>
                <w:rFonts w:asciiTheme="minorHAnsi" w:hAnsiTheme="minorHAnsi" w:cs="Calibri"/>
                <w:b/>
                <w:i/>
              </w:rPr>
              <w:sym w:font="Wingdings" w:char="F0E0"/>
            </w:r>
            <w:r w:rsidRPr="00B92754">
              <w:rPr>
                <w:rFonts w:asciiTheme="minorHAnsi" w:hAnsiTheme="minorHAnsi" w:cs="Calibri"/>
                <w:b/>
                <w:i/>
              </w:rPr>
              <w:t xml:space="preserve"> Options</w:t>
            </w:r>
          </w:p>
          <w:p w:rsidR="00513097" w:rsidRPr="00B92754" w:rsidRDefault="00513097" w:rsidP="004B1AF0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Calibri"/>
                <w:b/>
                <w:i/>
              </w:rPr>
            </w:pPr>
            <w:r w:rsidRPr="00B92754">
              <w:rPr>
                <w:rFonts w:asciiTheme="minorHAnsi" w:hAnsiTheme="minorHAnsi" w:cs="Calibri"/>
                <w:b/>
              </w:rPr>
              <w:t>Correction Tab</w:t>
            </w:r>
          </w:p>
          <w:p w:rsidR="00513097" w:rsidRPr="004B1AF0" w:rsidRDefault="00513097" w:rsidP="004B1AF0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Calibri"/>
                <w:i/>
              </w:rPr>
            </w:pPr>
            <w:r w:rsidRPr="00B92754">
              <w:rPr>
                <w:rFonts w:asciiTheme="minorHAnsi" w:hAnsiTheme="minorHAnsi" w:cs="Calibri"/>
              </w:rPr>
              <w:lastRenderedPageBreak/>
              <w:t xml:space="preserve">Select box </w:t>
            </w:r>
            <w:r w:rsidRPr="00B92754">
              <w:rPr>
                <w:rFonts w:asciiTheme="minorHAnsi" w:hAnsiTheme="minorHAnsi" w:cs="Calibri"/>
              </w:rPr>
              <w:sym w:font="Wingdings" w:char="F0E0"/>
            </w:r>
            <w:r w:rsidRPr="00B92754">
              <w:rPr>
                <w:rFonts w:asciiTheme="minorHAnsi" w:hAnsiTheme="minorHAnsi" w:cs="Calibri"/>
              </w:rPr>
              <w:t xml:space="preserve"> </w:t>
            </w:r>
            <w:r w:rsidRPr="00B92754">
              <w:rPr>
                <w:rFonts w:asciiTheme="minorHAnsi" w:hAnsiTheme="minorHAnsi" w:cs="Calibri"/>
                <w:i/>
              </w:rPr>
              <w:t>Correction command brings up …</w:t>
            </w:r>
          </w:p>
          <w:p w:rsidR="00513097" w:rsidRPr="00B92754" w:rsidRDefault="00513097" w:rsidP="004B1AF0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Calibri"/>
                <w:b/>
              </w:rPr>
            </w:pPr>
            <w:r w:rsidRPr="00B92754">
              <w:rPr>
                <w:rFonts w:asciiTheme="minorHAnsi" w:hAnsiTheme="minorHAnsi" w:cs="Calibri"/>
                <w:b/>
              </w:rPr>
              <w:t>View Tab</w:t>
            </w:r>
          </w:p>
          <w:p w:rsidR="00513097" w:rsidRPr="00B92754" w:rsidRDefault="00513097" w:rsidP="004B1AF0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Calibri"/>
                <w:b/>
              </w:rPr>
            </w:pPr>
            <w:r w:rsidRPr="00B92754">
              <w:rPr>
                <w:rFonts w:asciiTheme="minorHAnsi" w:hAnsiTheme="minorHAnsi" w:cs="Calibri"/>
              </w:rPr>
              <w:t>Choose docking mode</w:t>
            </w:r>
            <w:r w:rsidR="006C437E" w:rsidRPr="00B92754">
              <w:rPr>
                <w:rFonts w:asciiTheme="minorHAnsi" w:hAnsiTheme="minorHAnsi" w:cs="Calibri"/>
              </w:rPr>
              <w:t xml:space="preserve"> (Top, Bottom, Floating, Cling, Icon)</w:t>
            </w:r>
          </w:p>
          <w:p w:rsidR="006C437E" w:rsidRPr="00B92754" w:rsidRDefault="006C437E" w:rsidP="004B1AF0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Calibri"/>
                <w:b/>
              </w:rPr>
            </w:pPr>
            <w:r w:rsidRPr="00B92754">
              <w:rPr>
                <w:rFonts w:asciiTheme="minorHAnsi" w:hAnsiTheme="minorHAnsi" w:cs="Calibri"/>
              </w:rPr>
              <w:t>Drop down for “Auto-Hide”.  Allows user to select when ribbon appears.  Ribbon is useful if providers are dictating directly into document.  Most prefer “Never Show” or “1 second”.</w:t>
            </w:r>
          </w:p>
          <w:p w:rsidR="006C437E" w:rsidRPr="00B92754" w:rsidRDefault="006C437E" w:rsidP="006C437E">
            <w:pPr>
              <w:pStyle w:val="NoSpacing"/>
              <w:rPr>
                <w:rFonts w:asciiTheme="minorHAnsi" w:hAnsiTheme="minorHAnsi" w:cs="Calibri"/>
              </w:rPr>
            </w:pPr>
          </w:p>
          <w:p w:rsidR="006C437E" w:rsidRPr="00B92754" w:rsidRDefault="006C437E" w:rsidP="004B1AF0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Calibri"/>
                <w:b/>
              </w:rPr>
            </w:pPr>
            <w:r w:rsidRPr="00B92754">
              <w:rPr>
                <w:rFonts w:asciiTheme="minorHAnsi" w:hAnsiTheme="minorHAnsi" w:cs="Calibri"/>
                <w:b/>
              </w:rPr>
              <w:t>Misc Tab</w:t>
            </w:r>
          </w:p>
          <w:p w:rsidR="006C437E" w:rsidRDefault="006C437E" w:rsidP="004B1AF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 xml:space="preserve">Make sure there is NOT a check in the </w:t>
            </w:r>
            <w:r w:rsidRPr="00B92754">
              <w:rPr>
                <w:rFonts w:asciiTheme="minorHAnsi" w:hAnsiTheme="minorHAnsi" w:cs="Calibri"/>
                <w:i/>
              </w:rPr>
              <w:t>Automatically Save User Files</w:t>
            </w:r>
            <w:r w:rsidRPr="00B92754">
              <w:rPr>
                <w:rFonts w:asciiTheme="minorHAnsi" w:hAnsiTheme="minorHAnsi" w:cs="Calibri"/>
              </w:rPr>
              <w:t xml:space="preserve"> box.</w:t>
            </w:r>
          </w:p>
          <w:p w:rsidR="00242DEC" w:rsidRPr="00B92754" w:rsidRDefault="00242DEC" w:rsidP="004B1AF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Note Speed vs Accuracy slider.  May want to adjust this.</w:t>
            </w:r>
          </w:p>
          <w:p w:rsidR="00DB2501" w:rsidRPr="00B92754" w:rsidRDefault="00DB2501" w:rsidP="00DB2501">
            <w:pPr>
              <w:pStyle w:val="NoSpacing"/>
              <w:rPr>
                <w:rFonts w:asciiTheme="minorHAnsi" w:hAnsiTheme="minorHAnsi" w:cs="Calibri"/>
              </w:rPr>
            </w:pPr>
          </w:p>
          <w:p w:rsidR="00DB2501" w:rsidRPr="00B92754" w:rsidRDefault="00DB2501" w:rsidP="004B1AF0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  <w:b/>
              </w:rPr>
              <w:t>Dictation Box Tab</w:t>
            </w:r>
          </w:p>
          <w:p w:rsidR="00DB2501" w:rsidRPr="00B92754" w:rsidRDefault="00DB2501" w:rsidP="004B1AF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 xml:space="preserve">Select </w:t>
            </w:r>
            <w:r w:rsidRPr="00B92754">
              <w:rPr>
                <w:rFonts w:asciiTheme="minorHAnsi" w:hAnsiTheme="minorHAnsi" w:cs="Calibri"/>
                <w:i/>
              </w:rPr>
              <w:t>Keep Transferred Text</w:t>
            </w:r>
            <w:r w:rsidRPr="00B92754">
              <w:rPr>
                <w:rFonts w:asciiTheme="minorHAnsi" w:hAnsiTheme="minorHAnsi" w:cs="Calibri"/>
              </w:rPr>
              <w:t xml:space="preserve"> on Clipboard in third section.</w:t>
            </w:r>
          </w:p>
          <w:p w:rsidR="00DB2501" w:rsidRPr="00B92754" w:rsidRDefault="00DB2501" w:rsidP="00DB2501">
            <w:pPr>
              <w:pStyle w:val="NoSpacing"/>
              <w:rPr>
                <w:rFonts w:asciiTheme="minorHAnsi" w:hAnsiTheme="minorHAnsi" w:cs="Calibri"/>
              </w:rPr>
            </w:pPr>
          </w:p>
          <w:p w:rsidR="00DB2501" w:rsidRPr="00B92754" w:rsidRDefault="00DB2501" w:rsidP="004B1AF0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  <w:b/>
              </w:rPr>
              <w:t>PowerMic II</w:t>
            </w:r>
          </w:p>
          <w:p w:rsidR="00DB2501" w:rsidRPr="00B92754" w:rsidRDefault="006422BE" w:rsidP="004B1AF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 xml:space="preserve">Transcribe </w:t>
            </w:r>
            <w:r w:rsidRPr="00B92754">
              <w:rPr>
                <w:rFonts w:asciiTheme="minorHAnsi" w:hAnsiTheme="minorHAnsi" w:cs="Calibri"/>
              </w:rPr>
              <w:sym w:font="Wingdings" w:char="F0E0"/>
            </w:r>
            <w:r w:rsidRPr="00B92754">
              <w:rPr>
                <w:rFonts w:asciiTheme="minorHAnsi" w:hAnsiTheme="minorHAnsi" w:cs="Calibri"/>
              </w:rPr>
              <w:t xml:space="preserve"> </w:t>
            </w:r>
            <w:r w:rsidR="00B92754" w:rsidRPr="00B92754">
              <w:rPr>
                <w:rFonts w:asciiTheme="minorHAnsi" w:hAnsiTheme="minorHAnsi" w:cs="Calibri"/>
              </w:rPr>
              <w:t xml:space="preserve">Dictation </w:t>
            </w:r>
            <w:r w:rsidR="00B92754" w:rsidRPr="00B92754">
              <w:rPr>
                <w:rFonts w:asciiTheme="minorHAnsi" w:hAnsiTheme="minorHAnsi" w:cs="Calibri"/>
              </w:rPr>
              <w:sym w:font="Wingdings" w:char="F0E0"/>
            </w:r>
            <w:r w:rsidR="00B92754" w:rsidRPr="00B92754">
              <w:rPr>
                <w:rFonts w:asciiTheme="minorHAnsi" w:hAnsiTheme="minorHAnsi" w:cs="Calibri"/>
              </w:rPr>
              <w:t xml:space="preserve"> Transfer Text</w:t>
            </w:r>
          </w:p>
          <w:p w:rsidR="00DB2501" w:rsidRPr="00B92754" w:rsidRDefault="006422BE" w:rsidP="004B1AF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 xml:space="preserve">Dictate </w:t>
            </w:r>
            <w:r w:rsidRPr="00B92754">
              <w:rPr>
                <w:rFonts w:asciiTheme="minorHAnsi" w:hAnsiTheme="minorHAnsi" w:cs="Calibri"/>
              </w:rPr>
              <w:sym w:font="Wingdings" w:char="F0E0"/>
            </w:r>
            <w:r w:rsidRPr="00B92754">
              <w:rPr>
                <w:rFonts w:asciiTheme="minorHAnsi" w:hAnsiTheme="minorHAnsi" w:cs="Calibri"/>
              </w:rPr>
              <w:t xml:space="preserve"> Dictation </w:t>
            </w:r>
            <w:r w:rsidRPr="00B92754">
              <w:rPr>
                <w:rFonts w:asciiTheme="minorHAnsi" w:hAnsiTheme="minorHAnsi" w:cs="Calibri"/>
              </w:rPr>
              <w:sym w:font="Wingdings" w:char="F0E0"/>
            </w:r>
            <w:r w:rsidR="00DB2501" w:rsidRPr="00B92754">
              <w:rPr>
                <w:rFonts w:asciiTheme="minorHAnsi" w:hAnsiTheme="minorHAnsi" w:cs="Calibri"/>
              </w:rPr>
              <w:t>Press to Talk</w:t>
            </w:r>
          </w:p>
          <w:p w:rsidR="00DB2501" w:rsidRPr="00B92754" w:rsidRDefault="006422BE" w:rsidP="004B1AF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 xml:space="preserve">Tab Forward </w:t>
            </w:r>
            <w:r w:rsidR="00B92754" w:rsidRPr="00B92754">
              <w:rPr>
                <w:rFonts w:asciiTheme="minorHAnsi" w:hAnsiTheme="minorHAnsi" w:cs="Calibri"/>
              </w:rPr>
              <w:sym w:font="Wingdings" w:char="F0E0"/>
            </w:r>
            <w:r w:rsidR="00B92754" w:rsidRPr="00B92754">
              <w:rPr>
                <w:rFonts w:asciiTheme="minorHAnsi" w:hAnsiTheme="minorHAnsi" w:cs="Calibri"/>
              </w:rPr>
              <w:t xml:space="preserve"> </w:t>
            </w:r>
            <w:r w:rsidRPr="00B92754">
              <w:rPr>
                <w:rFonts w:asciiTheme="minorHAnsi" w:hAnsiTheme="minorHAnsi" w:cs="Calibri"/>
              </w:rPr>
              <w:t>Navigation</w:t>
            </w:r>
            <w:r w:rsidR="00B92754" w:rsidRPr="00B92754">
              <w:rPr>
                <w:rFonts w:asciiTheme="minorHAnsi" w:hAnsiTheme="minorHAnsi" w:cs="Calibri"/>
              </w:rPr>
              <w:t xml:space="preserve"> </w:t>
            </w:r>
            <w:r w:rsidR="00B92754" w:rsidRPr="00B92754">
              <w:rPr>
                <w:rFonts w:asciiTheme="minorHAnsi" w:hAnsiTheme="minorHAnsi" w:cs="Calibri"/>
              </w:rPr>
              <w:sym w:font="Wingdings" w:char="F0E0"/>
            </w:r>
            <w:r w:rsidR="00B92754" w:rsidRPr="00B92754">
              <w:rPr>
                <w:rFonts w:asciiTheme="minorHAnsi" w:hAnsiTheme="minorHAnsi" w:cs="Calibri"/>
              </w:rPr>
              <w:t xml:space="preserve"> Next Field</w:t>
            </w:r>
          </w:p>
          <w:p w:rsidR="00B92754" w:rsidRPr="00B92754" w:rsidRDefault="00B92754" w:rsidP="004B1AF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 xml:space="preserve">Tab Backward </w:t>
            </w:r>
            <w:r w:rsidRPr="00B92754">
              <w:rPr>
                <w:rFonts w:asciiTheme="minorHAnsi" w:hAnsiTheme="minorHAnsi" w:cs="Calibri"/>
              </w:rPr>
              <w:sym w:font="Wingdings" w:char="F0E0"/>
            </w:r>
            <w:r w:rsidRPr="00B92754">
              <w:rPr>
                <w:rFonts w:asciiTheme="minorHAnsi" w:hAnsiTheme="minorHAnsi" w:cs="Calibri"/>
              </w:rPr>
              <w:t xml:space="preserve"> Navigation </w:t>
            </w:r>
            <w:r w:rsidRPr="00B92754">
              <w:rPr>
                <w:rFonts w:asciiTheme="minorHAnsi" w:hAnsiTheme="minorHAnsi" w:cs="Calibri"/>
              </w:rPr>
              <w:sym w:font="Wingdings" w:char="F0E0"/>
            </w:r>
            <w:r w:rsidRPr="00B92754">
              <w:rPr>
                <w:rFonts w:asciiTheme="minorHAnsi" w:hAnsiTheme="minorHAnsi" w:cs="Calibri"/>
              </w:rPr>
              <w:t xml:space="preserve"> Previous Field</w:t>
            </w:r>
          </w:p>
          <w:p w:rsidR="00B92754" w:rsidRPr="00B92754" w:rsidRDefault="00B92754" w:rsidP="004B1AF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 xml:space="preserve">Stop/Play </w:t>
            </w:r>
            <w:r w:rsidRPr="00B92754">
              <w:rPr>
                <w:rFonts w:asciiTheme="minorHAnsi" w:hAnsiTheme="minorHAnsi" w:cs="Calibri"/>
              </w:rPr>
              <w:sym w:font="Wingdings" w:char="F0E0"/>
            </w:r>
            <w:r w:rsidRPr="00B92754">
              <w:rPr>
                <w:rFonts w:asciiTheme="minorHAnsi" w:hAnsiTheme="minorHAnsi" w:cs="Calibri"/>
              </w:rPr>
              <w:t xml:space="preserve"> Applications </w:t>
            </w:r>
            <w:r w:rsidRPr="00B92754">
              <w:rPr>
                <w:rFonts w:asciiTheme="minorHAnsi" w:hAnsiTheme="minorHAnsi" w:cs="Calibri"/>
              </w:rPr>
              <w:sym w:font="Wingdings" w:char="F0E0"/>
            </w:r>
            <w:r w:rsidRPr="00B92754">
              <w:rPr>
                <w:rFonts w:asciiTheme="minorHAnsi" w:hAnsiTheme="minorHAnsi" w:cs="Calibri"/>
              </w:rPr>
              <w:t xml:space="preserve"> Show Dictation Box</w:t>
            </w:r>
          </w:p>
          <w:p w:rsidR="00B92754" w:rsidRPr="00B92754" w:rsidRDefault="00B92754" w:rsidP="00B92754">
            <w:pPr>
              <w:pStyle w:val="NoSpacing"/>
              <w:rPr>
                <w:rFonts w:asciiTheme="minorHAnsi" w:hAnsiTheme="minorHAnsi" w:cs="Calibri"/>
              </w:rPr>
            </w:pPr>
          </w:p>
          <w:p w:rsidR="00B92754" w:rsidRPr="00B92754" w:rsidRDefault="00B92754" w:rsidP="004B1AF0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  <w:r w:rsidRPr="00B92754">
              <w:rPr>
                <w:rFonts w:asciiTheme="minorHAnsi" w:hAnsiTheme="minorHAnsi" w:cs="Calibri"/>
              </w:rPr>
              <w:t>Click on OK</w:t>
            </w:r>
          </w:p>
          <w:p w:rsidR="00B92754" w:rsidRPr="00B92754" w:rsidRDefault="00B92754" w:rsidP="00B92754">
            <w:pPr>
              <w:pStyle w:val="NoSpacing"/>
              <w:rPr>
                <w:rFonts w:asciiTheme="minorHAnsi" w:hAnsiTheme="minorHAnsi" w:cs="Calibri"/>
              </w:rPr>
            </w:pPr>
          </w:p>
        </w:tc>
        <w:tc>
          <w:tcPr>
            <w:tcW w:w="4770" w:type="dxa"/>
          </w:tcPr>
          <w:p w:rsidR="00AD429C" w:rsidRPr="00B92754" w:rsidRDefault="00AD429C" w:rsidP="0051309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C437E" w:rsidRPr="00B92754" w:rsidRDefault="006C437E" w:rsidP="0051309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C437E" w:rsidRPr="00B92754" w:rsidRDefault="006C437E" w:rsidP="0051309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C437E" w:rsidRPr="00B92754" w:rsidRDefault="006C437E" w:rsidP="004B1AF0">
            <w:pPr>
              <w:pStyle w:val="NoSpacing"/>
              <w:numPr>
                <w:ilvl w:val="0"/>
                <w:numId w:val="36"/>
              </w:numPr>
              <w:rPr>
                <w:szCs w:val="20"/>
              </w:rPr>
            </w:pPr>
            <w:r w:rsidRPr="00B92754">
              <w:rPr>
                <w:szCs w:val="20"/>
              </w:rPr>
              <w:t>Allowing the system to auto-punctuate is said to cause more frustration than help since the system will add punctuation when the provider hesitates.</w:t>
            </w:r>
          </w:p>
          <w:p w:rsidR="006C437E" w:rsidRPr="00B92754" w:rsidRDefault="006C437E" w:rsidP="006C437E">
            <w:pPr>
              <w:pStyle w:val="NoSpacing"/>
              <w:rPr>
                <w:szCs w:val="20"/>
              </w:rPr>
            </w:pPr>
          </w:p>
          <w:p w:rsidR="006C437E" w:rsidRPr="00B92754" w:rsidRDefault="006C437E" w:rsidP="006C437E">
            <w:pPr>
              <w:pStyle w:val="NoSpacing"/>
              <w:rPr>
                <w:szCs w:val="20"/>
              </w:rPr>
            </w:pPr>
          </w:p>
          <w:p w:rsidR="006C437E" w:rsidRPr="00B92754" w:rsidRDefault="006C437E" w:rsidP="006C437E">
            <w:pPr>
              <w:pStyle w:val="NoSpacing"/>
              <w:rPr>
                <w:szCs w:val="20"/>
              </w:rPr>
            </w:pPr>
          </w:p>
          <w:p w:rsidR="006C437E" w:rsidRPr="00B92754" w:rsidRDefault="006C437E" w:rsidP="004B1AF0">
            <w:pPr>
              <w:pStyle w:val="NoSpacing"/>
              <w:numPr>
                <w:ilvl w:val="0"/>
                <w:numId w:val="36"/>
              </w:numPr>
              <w:rPr>
                <w:szCs w:val="20"/>
              </w:rPr>
            </w:pPr>
            <w:r w:rsidRPr="00B92754">
              <w:rPr>
                <w:szCs w:val="20"/>
              </w:rPr>
              <w:t xml:space="preserve">Cling </w:t>
            </w:r>
            <w:r w:rsidR="00DB2501" w:rsidRPr="00B92754">
              <w:rPr>
                <w:szCs w:val="20"/>
              </w:rPr>
              <w:t xml:space="preserve">option </w:t>
            </w:r>
            <w:r w:rsidRPr="00B92754">
              <w:rPr>
                <w:szCs w:val="20"/>
              </w:rPr>
              <w:t>is not recommended since the toolbar will “cling” to the active open window.  Active windows change too frequently in PowerChart.</w:t>
            </w:r>
          </w:p>
          <w:p w:rsidR="006C437E" w:rsidRPr="00B92754" w:rsidRDefault="006C437E" w:rsidP="004B1AF0">
            <w:pPr>
              <w:pStyle w:val="NoSpacing"/>
              <w:numPr>
                <w:ilvl w:val="0"/>
                <w:numId w:val="36"/>
              </w:numPr>
              <w:rPr>
                <w:szCs w:val="20"/>
              </w:rPr>
            </w:pPr>
            <w:r w:rsidRPr="00B92754">
              <w:rPr>
                <w:szCs w:val="20"/>
              </w:rPr>
              <w:t>Icon</w:t>
            </w:r>
            <w:r w:rsidR="00DB2501" w:rsidRPr="00B92754">
              <w:rPr>
                <w:szCs w:val="20"/>
              </w:rPr>
              <w:t xml:space="preserve"> option</w:t>
            </w:r>
            <w:r w:rsidRPr="00B92754">
              <w:rPr>
                <w:szCs w:val="20"/>
              </w:rPr>
              <w:t xml:space="preserve"> is not recommended unless providers are accustomed to using Dragon.</w:t>
            </w:r>
          </w:p>
          <w:p w:rsidR="006C437E" w:rsidRPr="00B92754" w:rsidRDefault="006C437E" w:rsidP="006C437E">
            <w:pPr>
              <w:pStyle w:val="NoSpacing"/>
              <w:rPr>
                <w:szCs w:val="20"/>
              </w:rPr>
            </w:pPr>
          </w:p>
          <w:p w:rsidR="006C437E" w:rsidRPr="00B92754" w:rsidRDefault="006C437E" w:rsidP="004B1AF0">
            <w:pPr>
              <w:pStyle w:val="NoSpacing"/>
              <w:numPr>
                <w:ilvl w:val="0"/>
                <w:numId w:val="36"/>
              </w:numPr>
              <w:rPr>
                <w:szCs w:val="20"/>
              </w:rPr>
            </w:pPr>
            <w:r w:rsidRPr="00B92754">
              <w:rPr>
                <w:szCs w:val="20"/>
              </w:rPr>
              <w:t xml:space="preserve">System will ask if the user wants to save files.  This allows user to say “no” if he/she has a cold or there was a lot of </w:t>
            </w:r>
            <w:r w:rsidR="00DB2501" w:rsidRPr="00B92754">
              <w:rPr>
                <w:szCs w:val="20"/>
              </w:rPr>
              <w:t>ambient noise that will cause voice files to be corrupted.</w:t>
            </w:r>
          </w:p>
        </w:tc>
        <w:tc>
          <w:tcPr>
            <w:tcW w:w="990" w:type="dxa"/>
          </w:tcPr>
          <w:p w:rsidR="00AD429C" w:rsidRPr="00AD429C" w:rsidRDefault="00AD429C" w:rsidP="00482B9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D429C" w:rsidRPr="00AD429C" w:rsidTr="00AD429C">
        <w:tc>
          <w:tcPr>
            <w:tcW w:w="558" w:type="dxa"/>
          </w:tcPr>
          <w:p w:rsidR="00AD429C" w:rsidRPr="00AD429C" w:rsidRDefault="00AD429C" w:rsidP="00482B9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429C">
              <w:rPr>
                <w:rFonts w:asciiTheme="minorHAnsi" w:hAnsiTheme="minorHAnsi"/>
              </w:rPr>
              <w:lastRenderedPageBreak/>
              <w:t>4.</w:t>
            </w:r>
          </w:p>
        </w:tc>
        <w:tc>
          <w:tcPr>
            <w:tcW w:w="8100" w:type="dxa"/>
          </w:tcPr>
          <w:p w:rsidR="00B92754" w:rsidRDefault="00834BB3" w:rsidP="00B92754">
            <w:pPr>
              <w:spacing w:before="20" w:after="20" w:line="240" w:lineRule="auto"/>
              <w:contextualSpacing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PowerMic Buttons</w:t>
            </w:r>
          </w:p>
          <w:p w:rsidR="00834BB3" w:rsidRDefault="00834BB3" w:rsidP="00B92754">
            <w:pPr>
              <w:spacing w:before="20" w:after="20" w:line="240" w:lineRule="auto"/>
              <w:contextualSpacing/>
              <w:rPr>
                <w:rFonts w:eastAsia="Times New Roman"/>
                <w:b/>
                <w:sz w:val="20"/>
              </w:rPr>
            </w:pPr>
          </w:p>
          <w:p w:rsidR="00B92754" w:rsidRPr="002F15FD" w:rsidRDefault="00B92754" w:rsidP="004B1AF0">
            <w:pPr>
              <w:numPr>
                <w:ilvl w:val="0"/>
                <w:numId w:val="10"/>
              </w:numPr>
              <w:spacing w:before="20" w:after="20" w:line="240" w:lineRule="auto"/>
              <w:ind w:left="311"/>
              <w:contextualSpacing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 xml:space="preserve">POWER MIC MOUSE </w:t>
            </w:r>
            <w:r w:rsidRPr="008935A2">
              <w:rPr>
                <w:rFonts w:eastAsia="Times New Roman"/>
                <w:b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(Demonstrate buttons we will be using)</w:t>
            </w:r>
          </w:p>
          <w:p w:rsidR="00B92754" w:rsidRPr="008935A2" w:rsidRDefault="00B92754" w:rsidP="004B1AF0">
            <w:pPr>
              <w:numPr>
                <w:ilvl w:val="0"/>
                <w:numId w:val="11"/>
              </w:numPr>
              <w:spacing w:before="20" w:after="20" w:line="240" w:lineRule="auto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Stop/Play (Box with Triangle) - Opens Dictation Box</w:t>
            </w:r>
          </w:p>
          <w:p w:rsidR="00B92754" w:rsidRDefault="00B92754" w:rsidP="004B1AF0">
            <w:pPr>
              <w:numPr>
                <w:ilvl w:val="0"/>
                <w:numId w:val="11"/>
              </w:numPr>
              <w:spacing w:before="20" w:after="20" w:line="240" w:lineRule="auto"/>
              <w:contextualSpacing/>
              <w:rPr>
                <w:rFonts w:eastAsia="Times New Roman"/>
                <w:sz w:val="20"/>
              </w:rPr>
            </w:pPr>
            <w:r w:rsidRPr="008935A2">
              <w:rPr>
                <w:rFonts w:eastAsia="Times New Roman"/>
                <w:sz w:val="20"/>
              </w:rPr>
              <w:t>Dictate Button</w:t>
            </w:r>
            <w:r w:rsidRPr="007F304F">
              <w:rPr>
                <w:rFonts w:eastAsia="Times New Roman"/>
                <w:sz w:val="20"/>
              </w:rPr>
              <w:t xml:space="preserve"> (Center Button w/Red Dot)</w:t>
            </w:r>
            <w:r>
              <w:rPr>
                <w:rFonts w:eastAsia="Times New Roman"/>
                <w:sz w:val="20"/>
              </w:rPr>
              <w:t>; Mic on/off button</w:t>
            </w:r>
          </w:p>
          <w:p w:rsidR="00B92754" w:rsidRDefault="00B92754" w:rsidP="004B1AF0">
            <w:pPr>
              <w:pStyle w:val="ListParagraph"/>
              <w:numPr>
                <w:ilvl w:val="0"/>
                <w:numId w:val="23"/>
              </w:numPr>
              <w:spacing w:before="20" w:after="20" w:line="240" w:lineRule="auto"/>
              <w:rPr>
                <w:rFonts w:eastAsia="Times New Roman"/>
                <w:sz w:val="20"/>
              </w:rPr>
            </w:pPr>
            <w:r w:rsidRPr="00B92754">
              <w:rPr>
                <w:rFonts w:eastAsia="Times New Roman"/>
                <w:sz w:val="20"/>
              </w:rPr>
              <w:t>Mi</w:t>
            </w:r>
            <w:r>
              <w:rPr>
                <w:rFonts w:eastAsia="Times New Roman"/>
                <w:sz w:val="20"/>
              </w:rPr>
              <w:t>c = On, when button is depressed and held</w:t>
            </w:r>
          </w:p>
          <w:p w:rsidR="00B92754" w:rsidRPr="00B92754" w:rsidRDefault="00B92754" w:rsidP="004B1AF0">
            <w:pPr>
              <w:pStyle w:val="ListParagraph"/>
              <w:numPr>
                <w:ilvl w:val="0"/>
                <w:numId w:val="23"/>
              </w:numPr>
              <w:spacing w:before="20" w:after="20" w:line="240" w:lineRule="auto"/>
              <w:rPr>
                <w:rFonts w:eastAsia="Times New Roman"/>
                <w:sz w:val="20"/>
              </w:rPr>
            </w:pPr>
            <w:r w:rsidRPr="00B92754">
              <w:rPr>
                <w:rFonts w:eastAsia="Times New Roman"/>
                <w:sz w:val="20"/>
              </w:rPr>
              <w:t>Mic = Off, when not pressed</w:t>
            </w:r>
          </w:p>
          <w:p w:rsidR="00B92754" w:rsidRPr="00834BB3" w:rsidRDefault="00B92754" w:rsidP="004B1AF0">
            <w:pPr>
              <w:numPr>
                <w:ilvl w:val="0"/>
                <w:numId w:val="11"/>
              </w:numPr>
              <w:spacing w:before="20" w:after="20" w:line="240" w:lineRule="auto"/>
              <w:contextualSpacing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sz w:val="20"/>
              </w:rPr>
              <w:t>Transfer Text</w:t>
            </w:r>
            <w:r w:rsidRPr="00470853">
              <w:rPr>
                <w:rFonts w:eastAsia="Times New Roman"/>
                <w:sz w:val="20"/>
              </w:rPr>
              <w:t xml:space="preserve"> (T w/Paper)</w:t>
            </w:r>
            <w:r>
              <w:rPr>
                <w:rFonts w:eastAsia="Times New Roman"/>
                <w:sz w:val="20"/>
              </w:rPr>
              <w:t>; transfers dictated text from box to document</w:t>
            </w:r>
          </w:p>
          <w:p w:rsidR="00834BB3" w:rsidRPr="00834BB3" w:rsidRDefault="00834BB3" w:rsidP="004B1AF0">
            <w:pPr>
              <w:numPr>
                <w:ilvl w:val="0"/>
                <w:numId w:val="11"/>
              </w:numPr>
              <w:spacing w:before="20" w:after="20" w:line="240" w:lineRule="auto"/>
              <w:contextualSpacing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sz w:val="20"/>
              </w:rPr>
              <w:t>Tab Forward/Backward (Arrows) – advances cursor to next or previous fields in templates with designated variable fields.</w:t>
            </w:r>
          </w:p>
          <w:p w:rsidR="00834BB3" w:rsidRPr="00834BB3" w:rsidRDefault="00834BB3" w:rsidP="004B1AF0">
            <w:pPr>
              <w:numPr>
                <w:ilvl w:val="0"/>
                <w:numId w:val="11"/>
              </w:numPr>
              <w:spacing w:before="20" w:after="20" w:line="240" w:lineRule="auto"/>
              <w:contextualSpacing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sz w:val="20"/>
              </w:rPr>
              <w:t>Joystick – used to move the mouse around the screen</w:t>
            </w:r>
          </w:p>
          <w:p w:rsidR="00834BB3" w:rsidRPr="00834BB3" w:rsidRDefault="00834BB3" w:rsidP="004B1AF0">
            <w:pPr>
              <w:numPr>
                <w:ilvl w:val="0"/>
                <w:numId w:val="11"/>
              </w:numPr>
              <w:spacing w:before="20" w:after="20" w:line="240" w:lineRule="auto"/>
              <w:contextualSpacing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sz w:val="20"/>
              </w:rPr>
              <w:t>Right half-moon (right side of the joystick) – right mouse button</w:t>
            </w:r>
          </w:p>
          <w:p w:rsidR="00834BB3" w:rsidRPr="00834BB3" w:rsidRDefault="00834BB3" w:rsidP="004B1AF0">
            <w:pPr>
              <w:numPr>
                <w:ilvl w:val="0"/>
                <w:numId w:val="11"/>
              </w:numPr>
              <w:spacing w:before="20" w:after="20" w:line="240" w:lineRule="auto"/>
              <w:contextualSpacing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sz w:val="20"/>
              </w:rPr>
              <w:t>Left half-moon (left side of joystick) – left mouse button</w:t>
            </w:r>
          </w:p>
          <w:p w:rsidR="00834BB3" w:rsidRPr="007F304F" w:rsidRDefault="00834BB3" w:rsidP="004B1AF0">
            <w:pPr>
              <w:numPr>
                <w:ilvl w:val="0"/>
                <w:numId w:val="11"/>
              </w:numPr>
              <w:spacing w:before="20" w:after="20" w:line="240" w:lineRule="auto"/>
              <w:contextualSpacing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sz w:val="20"/>
              </w:rPr>
              <w:t>Trigger on back of PowerMic – left mouse button</w:t>
            </w:r>
          </w:p>
          <w:p w:rsidR="00B92754" w:rsidRPr="008935A2" w:rsidRDefault="00B92754" w:rsidP="00B9275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B92754" w:rsidRPr="008935A2" w:rsidRDefault="00B92754" w:rsidP="004B1AF0">
            <w:pPr>
              <w:numPr>
                <w:ilvl w:val="0"/>
                <w:numId w:val="9"/>
              </w:numPr>
              <w:spacing w:after="0" w:line="240" w:lineRule="auto"/>
              <w:ind w:left="334"/>
              <w:rPr>
                <w:rFonts w:eastAsia="Times New Roman" w:cs="Calibri"/>
                <w:b/>
                <w:sz w:val="20"/>
                <w:szCs w:val="20"/>
              </w:rPr>
            </w:pPr>
            <w:r w:rsidRPr="008935A2">
              <w:rPr>
                <w:rFonts w:eastAsia="Times New Roman" w:cs="Calibri"/>
                <w:b/>
                <w:sz w:val="20"/>
                <w:szCs w:val="20"/>
              </w:rPr>
              <w:t>DICTATION TIPS</w:t>
            </w:r>
          </w:p>
          <w:p w:rsidR="00B92754" w:rsidRPr="008935A2" w:rsidRDefault="00242DEC" w:rsidP="004B1AF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Speak in normal tone</w:t>
            </w:r>
            <w:r w:rsidR="00B92754" w:rsidRPr="008935A2">
              <w:rPr>
                <w:rFonts w:eastAsia="Times New Roman" w:cs="Calibri"/>
                <w:sz w:val="20"/>
                <w:szCs w:val="20"/>
              </w:rPr>
              <w:t xml:space="preserve"> and </w:t>
            </w:r>
            <w:r>
              <w:rPr>
                <w:rFonts w:eastAsia="Times New Roman" w:cs="Calibri"/>
                <w:sz w:val="20"/>
                <w:szCs w:val="20"/>
              </w:rPr>
              <w:t xml:space="preserve">at a normal rate </w:t>
            </w:r>
            <w:r w:rsidR="00B92754">
              <w:rPr>
                <w:rFonts w:eastAsia="Times New Roman" w:cs="Calibri"/>
                <w:sz w:val="20"/>
                <w:szCs w:val="20"/>
              </w:rPr>
              <w:t xml:space="preserve"> – Dragon listens to the context of what is said to help determine what the correct words are.</w:t>
            </w:r>
          </w:p>
          <w:p w:rsidR="00B92754" w:rsidRPr="008935A2" w:rsidRDefault="00B92754" w:rsidP="004B1AF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935A2">
              <w:rPr>
                <w:rFonts w:eastAsia="Times New Roman" w:cs="Calibri"/>
                <w:sz w:val="20"/>
                <w:szCs w:val="20"/>
              </w:rPr>
              <w:t xml:space="preserve">Hold mic approximately </w:t>
            </w:r>
            <w:r>
              <w:rPr>
                <w:rFonts w:eastAsia="Times New Roman" w:cs="Calibri"/>
                <w:sz w:val="20"/>
                <w:szCs w:val="20"/>
              </w:rPr>
              <w:t>approx. 6</w:t>
            </w:r>
            <w:r w:rsidRPr="008935A2">
              <w:rPr>
                <w:rFonts w:eastAsia="Times New Roman" w:cs="Calibri"/>
                <w:sz w:val="20"/>
                <w:szCs w:val="20"/>
              </w:rPr>
              <w:t>” from mouth, off center of mouth</w:t>
            </w:r>
          </w:p>
          <w:p w:rsidR="00B92754" w:rsidRDefault="00B92754" w:rsidP="004B1AF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935A2">
              <w:rPr>
                <w:rFonts w:eastAsia="Times New Roman" w:cs="Calibri"/>
                <w:sz w:val="20"/>
                <w:szCs w:val="20"/>
              </w:rPr>
              <w:t>Speak punctuation</w:t>
            </w:r>
            <w:r>
              <w:rPr>
                <w:rFonts w:eastAsia="Times New Roman" w:cs="Calibri"/>
                <w:sz w:val="20"/>
                <w:szCs w:val="20"/>
              </w:rPr>
              <w:t xml:space="preserve"> for accurate placement in note.  Try not to drop T’s, S’s and N’s.</w:t>
            </w:r>
          </w:p>
          <w:p w:rsidR="00667F08" w:rsidRPr="008935A2" w:rsidRDefault="00667F08" w:rsidP="004B1AF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Don’t watch the screen.  Dictation becomes choppy as provider reads transcription as it displays and hesitates in speaking.  Dragon loses its ability to listen to things contextually.</w:t>
            </w:r>
          </w:p>
          <w:p w:rsidR="00B92754" w:rsidRPr="008935A2" w:rsidRDefault="00B92754" w:rsidP="00B92754">
            <w:pPr>
              <w:spacing w:after="0" w:line="240" w:lineRule="auto"/>
              <w:ind w:left="720"/>
              <w:rPr>
                <w:rFonts w:eastAsia="Times New Roman" w:cs="Calibri"/>
                <w:sz w:val="20"/>
                <w:szCs w:val="20"/>
              </w:rPr>
            </w:pPr>
          </w:p>
          <w:p w:rsidR="00B92754" w:rsidRPr="008935A2" w:rsidRDefault="00B92754" w:rsidP="004B1AF0">
            <w:pPr>
              <w:numPr>
                <w:ilvl w:val="0"/>
                <w:numId w:val="13"/>
              </w:numPr>
              <w:spacing w:after="0" w:line="240" w:lineRule="auto"/>
              <w:ind w:left="334"/>
              <w:rPr>
                <w:rFonts w:eastAsia="Times New Roman" w:cs="Calibri"/>
                <w:b/>
                <w:sz w:val="20"/>
                <w:szCs w:val="20"/>
              </w:rPr>
            </w:pPr>
            <w:r w:rsidRPr="008935A2">
              <w:rPr>
                <w:rFonts w:eastAsia="Times New Roman" w:cs="Calibri"/>
                <w:b/>
                <w:sz w:val="20"/>
                <w:szCs w:val="20"/>
              </w:rPr>
              <w:t>DRAGON BAR (NAVIGATION)</w:t>
            </w:r>
          </w:p>
          <w:p w:rsidR="00B92754" w:rsidRPr="008935A2" w:rsidRDefault="00B92754" w:rsidP="004B1AF0">
            <w:pPr>
              <w:numPr>
                <w:ilvl w:val="0"/>
                <w:numId w:val="16"/>
              </w:numPr>
              <w:spacing w:after="0" w:line="240" w:lineRule="auto"/>
              <w:ind w:left="694"/>
              <w:rPr>
                <w:rFonts w:eastAsia="Times New Roman" w:cs="Calibri"/>
                <w:b/>
                <w:sz w:val="20"/>
                <w:szCs w:val="20"/>
              </w:rPr>
            </w:pPr>
            <w:r w:rsidRPr="008935A2">
              <w:rPr>
                <w:rFonts w:eastAsia="Times New Roman" w:cs="Calibri"/>
                <w:b/>
                <w:sz w:val="20"/>
                <w:szCs w:val="20"/>
              </w:rPr>
              <w:t xml:space="preserve">Microphone Status </w:t>
            </w:r>
          </w:p>
          <w:p w:rsidR="00B92754" w:rsidRPr="008935A2" w:rsidRDefault="00B92754" w:rsidP="004B1AF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935A2">
              <w:rPr>
                <w:rFonts w:eastAsia="Times New Roman" w:cs="Calibri"/>
                <w:sz w:val="20"/>
                <w:szCs w:val="20"/>
              </w:rPr>
              <w:t>Microphone vertical  = On</w:t>
            </w:r>
          </w:p>
          <w:p w:rsidR="00B92754" w:rsidRDefault="00B92754" w:rsidP="004B1AF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935A2">
              <w:rPr>
                <w:rFonts w:eastAsia="Times New Roman" w:cs="Calibri"/>
                <w:sz w:val="20"/>
                <w:szCs w:val="20"/>
              </w:rPr>
              <w:t>Microphone horizontal = Off</w:t>
            </w:r>
          </w:p>
          <w:p w:rsidR="00834BB3" w:rsidRDefault="00B92754" w:rsidP="004B1AF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Microphone indicators</w:t>
            </w:r>
          </w:p>
          <w:p w:rsidR="00834BB3" w:rsidRDefault="00B92754" w:rsidP="004B1AF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34BB3">
              <w:rPr>
                <w:rFonts w:eastAsia="Times New Roman" w:cs="Calibri"/>
                <w:sz w:val="20"/>
                <w:szCs w:val="20"/>
              </w:rPr>
              <w:t xml:space="preserve">Yellow Bar = Speaking too softly </w:t>
            </w:r>
          </w:p>
          <w:p w:rsidR="00834BB3" w:rsidRDefault="00B92754" w:rsidP="004B1AF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34BB3">
              <w:rPr>
                <w:rFonts w:eastAsia="Times New Roman" w:cs="Calibri"/>
                <w:sz w:val="20"/>
                <w:szCs w:val="20"/>
              </w:rPr>
              <w:t>Red Bar = Speaking to loud</w:t>
            </w:r>
          </w:p>
          <w:p w:rsidR="00B92754" w:rsidRPr="00834BB3" w:rsidRDefault="00B92754" w:rsidP="004B1AF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834BB3">
              <w:rPr>
                <w:rFonts w:eastAsia="Times New Roman" w:cs="Calibri"/>
                <w:sz w:val="20"/>
                <w:szCs w:val="20"/>
              </w:rPr>
              <w:t>Green = Speaking at proper level</w:t>
            </w:r>
          </w:p>
          <w:p w:rsidR="00B92754" w:rsidRPr="008935A2" w:rsidRDefault="00B92754" w:rsidP="004B1AF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8935A2">
              <w:rPr>
                <w:rFonts w:eastAsia="Times New Roman" w:cs="Calibri"/>
                <w:b/>
                <w:sz w:val="20"/>
                <w:szCs w:val="20"/>
              </w:rPr>
              <w:t>Tools</w:t>
            </w:r>
          </w:p>
          <w:p w:rsidR="00B92754" w:rsidRPr="008935A2" w:rsidRDefault="00B92754" w:rsidP="004B1AF0">
            <w:pPr>
              <w:numPr>
                <w:ilvl w:val="0"/>
                <w:numId w:val="17"/>
              </w:numPr>
              <w:spacing w:after="0" w:line="240" w:lineRule="auto"/>
              <w:ind w:left="1054"/>
              <w:rPr>
                <w:rFonts w:eastAsia="Times New Roman" w:cs="Calibri"/>
                <w:sz w:val="20"/>
                <w:szCs w:val="20"/>
              </w:rPr>
            </w:pPr>
            <w:r w:rsidRPr="008935A2">
              <w:rPr>
                <w:rFonts w:eastAsia="Times New Roman" w:cs="Calibri"/>
                <w:sz w:val="20"/>
                <w:szCs w:val="20"/>
              </w:rPr>
              <w:t>Contains function resources</w:t>
            </w:r>
            <w:r w:rsidR="00834BB3">
              <w:rPr>
                <w:rFonts w:eastAsia="Times New Roman" w:cs="Calibri"/>
                <w:sz w:val="20"/>
                <w:szCs w:val="20"/>
              </w:rPr>
              <w:t xml:space="preserve"> – Accuracy Center, etc.</w:t>
            </w:r>
          </w:p>
          <w:p w:rsidR="00B92754" w:rsidRPr="008935A2" w:rsidRDefault="00B92754" w:rsidP="004B1AF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8935A2">
              <w:rPr>
                <w:rFonts w:eastAsia="Times New Roman" w:cs="Calibri"/>
                <w:b/>
                <w:sz w:val="20"/>
                <w:szCs w:val="20"/>
              </w:rPr>
              <w:t>Words</w:t>
            </w:r>
          </w:p>
          <w:p w:rsidR="00B92754" w:rsidRPr="008935A2" w:rsidRDefault="00B92754" w:rsidP="004B1AF0">
            <w:pPr>
              <w:numPr>
                <w:ilvl w:val="0"/>
                <w:numId w:val="18"/>
              </w:numPr>
              <w:spacing w:after="0" w:line="240" w:lineRule="auto"/>
              <w:ind w:left="1054"/>
              <w:rPr>
                <w:rFonts w:eastAsia="Times New Roman" w:cs="Calibri"/>
                <w:sz w:val="20"/>
                <w:szCs w:val="20"/>
              </w:rPr>
            </w:pPr>
            <w:r w:rsidRPr="008935A2">
              <w:rPr>
                <w:rFonts w:eastAsia="Times New Roman" w:cs="Calibri"/>
                <w:sz w:val="20"/>
                <w:szCs w:val="20"/>
              </w:rPr>
              <w:t>Contains vocabulary management controls</w:t>
            </w:r>
          </w:p>
          <w:p w:rsidR="00B92754" w:rsidRPr="008935A2" w:rsidRDefault="00B92754" w:rsidP="004B1AF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8935A2">
              <w:rPr>
                <w:rFonts w:eastAsia="Times New Roman" w:cs="Calibri"/>
                <w:b/>
                <w:sz w:val="20"/>
                <w:szCs w:val="20"/>
              </w:rPr>
              <w:t>Sound</w:t>
            </w:r>
          </w:p>
          <w:p w:rsidR="00B92754" w:rsidRPr="008935A2" w:rsidRDefault="00B92754" w:rsidP="004B1AF0">
            <w:pPr>
              <w:numPr>
                <w:ilvl w:val="0"/>
                <w:numId w:val="19"/>
              </w:numPr>
              <w:spacing w:after="0" w:line="240" w:lineRule="auto"/>
              <w:ind w:left="1054"/>
              <w:rPr>
                <w:rFonts w:eastAsia="Times New Roman" w:cs="Calibri"/>
                <w:sz w:val="20"/>
                <w:szCs w:val="20"/>
              </w:rPr>
            </w:pPr>
            <w:r w:rsidRPr="008935A2">
              <w:rPr>
                <w:rFonts w:eastAsia="Times New Roman" w:cs="Calibri"/>
                <w:sz w:val="20"/>
                <w:szCs w:val="20"/>
              </w:rPr>
              <w:t>Contains audio management tools</w:t>
            </w:r>
          </w:p>
          <w:p w:rsidR="00B92754" w:rsidRPr="008935A2" w:rsidRDefault="00B92754" w:rsidP="004B1AF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8935A2">
              <w:rPr>
                <w:rFonts w:eastAsia="Times New Roman" w:cs="Calibri"/>
                <w:b/>
                <w:sz w:val="20"/>
                <w:szCs w:val="20"/>
              </w:rPr>
              <w:t>Help</w:t>
            </w:r>
          </w:p>
          <w:p w:rsidR="00B92754" w:rsidRPr="008935A2" w:rsidRDefault="00B92754" w:rsidP="004B1AF0">
            <w:pPr>
              <w:numPr>
                <w:ilvl w:val="0"/>
                <w:numId w:val="20"/>
              </w:numPr>
              <w:spacing w:after="0" w:line="240" w:lineRule="auto"/>
              <w:ind w:left="1054"/>
              <w:rPr>
                <w:rFonts w:eastAsia="Times New Roman" w:cs="Calibri"/>
                <w:sz w:val="20"/>
                <w:szCs w:val="20"/>
              </w:rPr>
            </w:pPr>
            <w:r w:rsidRPr="008935A2">
              <w:rPr>
                <w:rFonts w:eastAsia="Times New Roman" w:cs="Calibri"/>
                <w:sz w:val="20"/>
                <w:szCs w:val="20"/>
              </w:rPr>
              <w:t>Help menu</w:t>
            </w:r>
          </w:p>
          <w:p w:rsidR="00B92754" w:rsidRPr="008935A2" w:rsidRDefault="00B92754" w:rsidP="004B1AF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8935A2">
              <w:rPr>
                <w:rFonts w:eastAsia="Times New Roman" w:cs="Calibri"/>
                <w:b/>
                <w:sz w:val="20"/>
                <w:szCs w:val="20"/>
              </w:rPr>
              <w:t>Extras</w:t>
            </w:r>
          </w:p>
          <w:p w:rsidR="00AD429C" w:rsidRPr="00B92754" w:rsidRDefault="00B92754" w:rsidP="004B1AF0">
            <w:pPr>
              <w:numPr>
                <w:ilvl w:val="0"/>
                <w:numId w:val="21"/>
              </w:numPr>
              <w:spacing w:after="0" w:line="240" w:lineRule="auto"/>
              <w:ind w:left="1054"/>
              <w:rPr>
                <w:rFonts w:eastAsia="Times New Roman" w:cs="Calibri"/>
                <w:sz w:val="20"/>
                <w:szCs w:val="20"/>
              </w:rPr>
            </w:pPr>
            <w:r w:rsidRPr="008935A2">
              <w:rPr>
                <w:rFonts w:eastAsia="Times New Roman" w:cs="Calibri"/>
                <w:sz w:val="20"/>
                <w:szCs w:val="20"/>
              </w:rPr>
              <w:t>Contains dictation playback features</w:t>
            </w:r>
          </w:p>
        </w:tc>
        <w:tc>
          <w:tcPr>
            <w:tcW w:w="4770" w:type="dxa"/>
          </w:tcPr>
          <w:p w:rsidR="00AD429C" w:rsidRDefault="00AD429C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A45F4" w:rsidRPr="006A28B9" w:rsidRDefault="006A45F4" w:rsidP="004B1AF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A28B9">
              <w:rPr>
                <w:rFonts w:eastAsia="Times New Roman" w:cs="Arial"/>
                <w:b/>
              </w:rPr>
              <w:t>FYI:</w:t>
            </w:r>
            <w:r w:rsidRPr="006A28B9">
              <w:rPr>
                <w:rFonts w:eastAsia="Times New Roman" w:cs="Arial"/>
                <w:sz w:val="20"/>
                <w:szCs w:val="20"/>
              </w:rPr>
              <w:t xml:space="preserve"> Can speak Tool Bar buttons into Dragon Mic to open drop down menus</w:t>
            </w:r>
          </w:p>
          <w:p w:rsidR="006A45F4" w:rsidRPr="00AD429C" w:rsidRDefault="006A45F4" w:rsidP="00E61091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AD429C" w:rsidRPr="00AD429C" w:rsidRDefault="00AD429C" w:rsidP="003F300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D429C" w:rsidRPr="00AD429C" w:rsidTr="00AD429C">
        <w:tc>
          <w:tcPr>
            <w:tcW w:w="558" w:type="dxa"/>
          </w:tcPr>
          <w:p w:rsidR="00AD429C" w:rsidRPr="00AD429C" w:rsidRDefault="00AD429C" w:rsidP="00482B9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429C">
              <w:rPr>
                <w:rFonts w:asciiTheme="minorHAnsi" w:hAnsiTheme="minorHAnsi"/>
              </w:rPr>
              <w:lastRenderedPageBreak/>
              <w:t>5.</w:t>
            </w:r>
          </w:p>
        </w:tc>
        <w:tc>
          <w:tcPr>
            <w:tcW w:w="8100" w:type="dxa"/>
          </w:tcPr>
          <w:p w:rsidR="00AD429C" w:rsidRPr="00667F08" w:rsidRDefault="00834BB3" w:rsidP="003F300E">
            <w:pPr>
              <w:spacing w:before="20" w:after="20" w:line="240" w:lineRule="auto"/>
              <w:rPr>
                <w:rFonts w:asciiTheme="minorHAnsi" w:hAnsiTheme="minorHAnsi"/>
                <w:b/>
                <w:sz w:val="20"/>
              </w:rPr>
            </w:pPr>
            <w:r w:rsidRPr="00667F08">
              <w:rPr>
                <w:rFonts w:asciiTheme="minorHAnsi" w:hAnsiTheme="minorHAnsi"/>
                <w:b/>
                <w:sz w:val="20"/>
              </w:rPr>
              <w:t>Dictation</w:t>
            </w:r>
          </w:p>
          <w:p w:rsidR="00AD429C" w:rsidRPr="00667F08" w:rsidRDefault="00834BB3" w:rsidP="00834BB3">
            <w:pPr>
              <w:pStyle w:val="NoSpacing"/>
              <w:rPr>
                <w:rFonts w:asciiTheme="minorHAnsi" w:hAnsiTheme="minorHAnsi" w:cs="Calibri"/>
              </w:rPr>
            </w:pPr>
            <w:r w:rsidRPr="00667F08">
              <w:rPr>
                <w:rFonts w:asciiTheme="minorHAnsi" w:hAnsiTheme="minorHAnsi" w:cs="Calibri"/>
              </w:rPr>
              <w:t>Open Dictation Box</w:t>
            </w:r>
          </w:p>
          <w:p w:rsidR="00AD429C" w:rsidRPr="00667F08" w:rsidRDefault="00667F08" w:rsidP="004B1AF0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="Calibri"/>
                <w:sz w:val="18"/>
              </w:rPr>
            </w:pPr>
            <w:r w:rsidRPr="00667F08">
              <w:rPr>
                <w:rFonts w:asciiTheme="minorHAnsi" w:hAnsiTheme="minorHAnsi" w:cs="Calibri"/>
              </w:rPr>
              <w:t>Dictate:</w:t>
            </w:r>
          </w:p>
          <w:p w:rsidR="00667F08" w:rsidRPr="00667F08" w:rsidRDefault="00667F08" w:rsidP="00667F08">
            <w:pPr>
              <w:pStyle w:val="ListParagraph"/>
              <w:spacing w:before="20" w:after="20" w:line="240" w:lineRule="auto"/>
              <w:rPr>
                <w:rFonts w:eastAsia="Times New Roman" w:cs="Arial"/>
                <w:sz w:val="20"/>
              </w:rPr>
            </w:pPr>
            <w:r w:rsidRPr="00667F08">
              <w:rPr>
                <w:rFonts w:eastAsia="Times New Roman" w:cs="Arial"/>
                <w:sz w:val="20"/>
                <w:szCs w:val="20"/>
              </w:rPr>
              <w:t>53 year old male presents with severe abdomen</w:t>
            </w:r>
            <w:r>
              <w:rPr>
                <w:rFonts w:eastAsia="Times New Roman" w:cs="Arial"/>
                <w:sz w:val="20"/>
                <w:szCs w:val="20"/>
              </w:rPr>
              <w:t xml:space="preserve"> pain in the lower left</w:t>
            </w:r>
            <w:r w:rsidRPr="00667F08">
              <w:rPr>
                <w:rFonts w:eastAsia="Times New Roman" w:cs="Arial"/>
                <w:sz w:val="20"/>
                <w:szCs w:val="20"/>
              </w:rPr>
              <w:t xml:space="preserve"> quadrant.  Has been experiencing nausea and vomiting along with a low grade fever.  Patient indicates that symptoms began approximately 3 days ago. Also indicated he has a loss of appetite and has been unable to eat or drink over the past several days.</w:t>
            </w:r>
          </w:p>
          <w:p w:rsidR="00667F08" w:rsidRDefault="00667F08" w:rsidP="00667F08">
            <w:pPr>
              <w:pStyle w:val="NoSpacing"/>
              <w:rPr>
                <w:rFonts w:asciiTheme="minorHAnsi" w:hAnsiTheme="minorHAnsi" w:cs="Calibri"/>
              </w:rPr>
            </w:pPr>
          </w:p>
          <w:p w:rsidR="00667F08" w:rsidRPr="008935A2" w:rsidRDefault="00667F08" w:rsidP="004B1AF0">
            <w:pPr>
              <w:numPr>
                <w:ilvl w:val="0"/>
                <w:numId w:val="25"/>
              </w:numPr>
              <w:spacing w:before="20" w:after="20" w:line="240" w:lineRule="auto"/>
              <w:ind w:left="604"/>
              <w:contextualSpacing/>
              <w:rPr>
                <w:rFonts w:eastAsia="Times New Roman" w:cs="Arial"/>
                <w:sz w:val="20"/>
              </w:rPr>
            </w:pPr>
            <w:r w:rsidRPr="008935A2">
              <w:rPr>
                <w:rFonts w:eastAsia="Times New Roman" w:cs="Arial"/>
                <w:sz w:val="20"/>
              </w:rPr>
              <w:t xml:space="preserve">Select a word and correct </w:t>
            </w:r>
          </w:p>
          <w:p w:rsidR="00667F08" w:rsidRDefault="00667F08" w:rsidP="004B1AF0">
            <w:pPr>
              <w:pStyle w:val="ListParagraph"/>
              <w:numPr>
                <w:ilvl w:val="0"/>
                <w:numId w:val="21"/>
              </w:numPr>
              <w:spacing w:before="20" w:after="20" w:line="240" w:lineRule="auto"/>
              <w:rPr>
                <w:rFonts w:eastAsia="Times New Roman" w:cs="Arial"/>
                <w:sz w:val="20"/>
              </w:rPr>
            </w:pPr>
            <w:r w:rsidRPr="00667F08">
              <w:rPr>
                <w:rFonts w:eastAsia="Times New Roman" w:cs="Arial"/>
                <w:sz w:val="20"/>
              </w:rPr>
              <w:lastRenderedPageBreak/>
              <w:t xml:space="preserve">Press Dictate Button; Say </w:t>
            </w:r>
            <w:r w:rsidRPr="00667F08">
              <w:rPr>
                <w:rFonts w:eastAsia="Times New Roman" w:cs="Arial"/>
                <w:b/>
                <w:sz w:val="20"/>
              </w:rPr>
              <w:t>“select abdomen“</w:t>
            </w:r>
            <w:r w:rsidRPr="00667F08">
              <w:rPr>
                <w:rFonts w:eastAsia="Times New Roman" w:cs="Arial"/>
                <w:sz w:val="20"/>
              </w:rPr>
              <w:t xml:space="preserve"> (word will highlight and a menu opens below word)</w:t>
            </w:r>
          </w:p>
          <w:p w:rsidR="00667F08" w:rsidRDefault="00667F08" w:rsidP="004B1AF0">
            <w:pPr>
              <w:pStyle w:val="ListParagraph"/>
              <w:numPr>
                <w:ilvl w:val="0"/>
                <w:numId w:val="21"/>
              </w:numPr>
              <w:spacing w:before="20" w:after="20" w:line="240" w:lineRule="auto"/>
              <w:rPr>
                <w:rFonts w:eastAsia="Times New Roman" w:cs="Arial"/>
                <w:sz w:val="20"/>
              </w:rPr>
            </w:pPr>
            <w:r w:rsidRPr="00667F08">
              <w:rPr>
                <w:rFonts w:eastAsia="Times New Roman" w:cs="Arial"/>
                <w:sz w:val="20"/>
              </w:rPr>
              <w:t xml:space="preserve">Say </w:t>
            </w:r>
            <w:r w:rsidRPr="00667F08">
              <w:rPr>
                <w:rFonts w:eastAsia="Times New Roman" w:cs="Arial"/>
                <w:b/>
                <w:sz w:val="20"/>
              </w:rPr>
              <w:t>“choose #”</w:t>
            </w:r>
            <w:r w:rsidRPr="00667F08">
              <w:rPr>
                <w:rFonts w:eastAsia="Times New Roman" w:cs="Arial"/>
                <w:sz w:val="20"/>
              </w:rPr>
              <w:t xml:space="preserve">  (this replaces with abdominal)</w:t>
            </w:r>
          </w:p>
          <w:p w:rsidR="00667F08" w:rsidRDefault="00667F08" w:rsidP="004B1AF0">
            <w:pPr>
              <w:pStyle w:val="ListParagraph"/>
              <w:numPr>
                <w:ilvl w:val="0"/>
                <w:numId w:val="21"/>
              </w:numPr>
              <w:spacing w:before="20" w:after="20" w:line="240" w:lineRule="auto"/>
              <w:rPr>
                <w:rFonts w:eastAsia="Times New Roman" w:cs="Arial"/>
                <w:sz w:val="20"/>
              </w:rPr>
            </w:pPr>
            <w:r w:rsidRPr="00667F08">
              <w:rPr>
                <w:rFonts w:eastAsia="Times New Roman" w:cs="Arial"/>
                <w:sz w:val="20"/>
              </w:rPr>
              <w:t>Have providers make corrections</w:t>
            </w:r>
          </w:p>
          <w:p w:rsidR="00667F08" w:rsidRPr="00667F08" w:rsidRDefault="00667F08" w:rsidP="00667F08">
            <w:pPr>
              <w:spacing w:before="20" w:after="20" w:line="240" w:lineRule="auto"/>
              <w:rPr>
                <w:rFonts w:eastAsia="Times New Roman" w:cs="Arial"/>
                <w:sz w:val="20"/>
              </w:rPr>
            </w:pPr>
          </w:p>
          <w:p w:rsidR="00667F08" w:rsidRPr="00667F08" w:rsidRDefault="00667F08" w:rsidP="004B1AF0">
            <w:pPr>
              <w:pStyle w:val="ListParagraph"/>
              <w:numPr>
                <w:ilvl w:val="0"/>
                <w:numId w:val="21"/>
              </w:numPr>
              <w:spacing w:before="20" w:after="20" w:line="240" w:lineRule="auto"/>
              <w:rPr>
                <w:rFonts w:eastAsia="Times New Roman" w:cs="Arial"/>
                <w:sz w:val="20"/>
              </w:rPr>
            </w:pPr>
            <w:r w:rsidRPr="00667F08">
              <w:rPr>
                <w:rFonts w:eastAsia="Times New Roman" w:cs="Arial"/>
                <w:sz w:val="20"/>
              </w:rPr>
              <w:t xml:space="preserve">Press Dictate Button; Say </w:t>
            </w:r>
            <w:r w:rsidRPr="00667F08">
              <w:rPr>
                <w:rFonts w:eastAsia="Times New Roman" w:cs="Arial"/>
                <w:b/>
                <w:sz w:val="20"/>
              </w:rPr>
              <w:t xml:space="preserve">“Select </w:t>
            </w:r>
            <w:r>
              <w:rPr>
                <w:rFonts w:eastAsia="Times New Roman" w:cs="Arial"/>
                <w:b/>
                <w:sz w:val="20"/>
              </w:rPr>
              <w:t>left</w:t>
            </w:r>
            <w:r w:rsidRPr="00667F08">
              <w:rPr>
                <w:rFonts w:eastAsia="Times New Roman" w:cs="Arial"/>
                <w:sz w:val="20"/>
              </w:rPr>
              <w:t>”</w:t>
            </w:r>
            <w:r>
              <w:rPr>
                <w:rFonts w:eastAsia="Times New Roman" w:cs="Arial"/>
                <w:sz w:val="20"/>
              </w:rPr>
              <w:t xml:space="preserve">(left </w:t>
            </w:r>
            <w:r w:rsidRPr="00667F08">
              <w:rPr>
                <w:rFonts w:eastAsia="Times New Roman" w:cs="Arial"/>
                <w:sz w:val="20"/>
              </w:rPr>
              <w:t>will highlight)</w:t>
            </w:r>
          </w:p>
          <w:p w:rsidR="00667F08" w:rsidRDefault="00667F08" w:rsidP="004B1AF0">
            <w:pPr>
              <w:numPr>
                <w:ilvl w:val="0"/>
                <w:numId w:val="26"/>
              </w:numPr>
              <w:spacing w:before="20" w:after="20" w:line="240" w:lineRule="auto"/>
              <w:ind w:left="1774"/>
              <w:contextualSpacing/>
              <w:rPr>
                <w:rFonts w:eastAsia="Times New Roman" w:cs="Arial"/>
                <w:sz w:val="20"/>
              </w:rPr>
            </w:pPr>
            <w:r w:rsidRPr="008935A2">
              <w:rPr>
                <w:rFonts w:eastAsia="Times New Roman" w:cs="Arial"/>
                <w:sz w:val="20"/>
              </w:rPr>
              <w:t xml:space="preserve">Say </w:t>
            </w:r>
            <w:r w:rsidRPr="00BA4083">
              <w:rPr>
                <w:rFonts w:eastAsia="Times New Roman" w:cs="Arial"/>
                <w:b/>
                <w:sz w:val="20"/>
              </w:rPr>
              <w:t>“</w:t>
            </w:r>
            <w:r>
              <w:rPr>
                <w:rFonts w:eastAsia="Times New Roman" w:cs="Arial"/>
                <w:b/>
                <w:sz w:val="20"/>
              </w:rPr>
              <w:t>right</w:t>
            </w:r>
            <w:r w:rsidRPr="00BA4083">
              <w:rPr>
                <w:rFonts w:eastAsia="Times New Roman" w:cs="Arial"/>
                <w:b/>
                <w:sz w:val="20"/>
              </w:rPr>
              <w:t xml:space="preserve">” </w:t>
            </w:r>
            <w:r w:rsidRPr="00232D9B">
              <w:rPr>
                <w:rFonts w:eastAsia="Times New Roman" w:cs="Arial"/>
                <w:sz w:val="20"/>
              </w:rPr>
              <w:t>(text will be replaced)</w:t>
            </w:r>
          </w:p>
          <w:p w:rsidR="00667F08" w:rsidRDefault="00667F08" w:rsidP="00667F08">
            <w:pPr>
              <w:spacing w:before="20" w:after="20" w:line="240" w:lineRule="auto"/>
              <w:ind w:left="1774"/>
              <w:contextualSpacing/>
              <w:rPr>
                <w:rFonts w:eastAsia="Times New Roman" w:cs="Arial"/>
                <w:sz w:val="20"/>
              </w:rPr>
            </w:pPr>
          </w:p>
          <w:p w:rsidR="006A45F4" w:rsidRDefault="00667F08" w:rsidP="004B1AF0">
            <w:pPr>
              <w:pStyle w:val="ListParagraph"/>
              <w:numPr>
                <w:ilvl w:val="0"/>
                <w:numId w:val="25"/>
              </w:numPr>
              <w:spacing w:before="20" w:after="20" w:line="240" w:lineRule="auto"/>
              <w:ind w:left="604"/>
              <w:rPr>
                <w:rFonts w:cs="Arial"/>
                <w:sz w:val="20"/>
              </w:rPr>
            </w:pPr>
            <w:r w:rsidRPr="00232D9B">
              <w:rPr>
                <w:rFonts w:cs="Arial"/>
                <w:sz w:val="20"/>
              </w:rPr>
              <w:t>Select Multiple Words</w:t>
            </w:r>
          </w:p>
          <w:p w:rsidR="006A45F4" w:rsidRDefault="00667F08" w:rsidP="004B1AF0">
            <w:pPr>
              <w:pStyle w:val="ListParagraph"/>
              <w:numPr>
                <w:ilvl w:val="0"/>
                <w:numId w:val="26"/>
              </w:numPr>
              <w:spacing w:before="20" w:after="20" w:line="240" w:lineRule="auto"/>
              <w:rPr>
                <w:rFonts w:cs="Arial"/>
                <w:sz w:val="20"/>
              </w:rPr>
            </w:pPr>
            <w:r w:rsidRPr="006A45F4">
              <w:rPr>
                <w:rFonts w:cs="Arial"/>
                <w:sz w:val="20"/>
              </w:rPr>
              <w:t>Say “select drink through days” (will highlight)</w:t>
            </w:r>
          </w:p>
          <w:p w:rsidR="006A45F4" w:rsidRDefault="00667F08" w:rsidP="004B1AF0">
            <w:pPr>
              <w:pStyle w:val="ListParagraph"/>
              <w:numPr>
                <w:ilvl w:val="0"/>
                <w:numId w:val="26"/>
              </w:numPr>
              <w:spacing w:before="20" w:after="20" w:line="240" w:lineRule="auto"/>
              <w:rPr>
                <w:rFonts w:cs="Arial"/>
                <w:sz w:val="20"/>
              </w:rPr>
            </w:pPr>
            <w:r w:rsidRPr="006A45F4">
              <w:rPr>
                <w:rFonts w:cs="Arial"/>
                <w:sz w:val="20"/>
              </w:rPr>
              <w:t>Say “sleep for the past several days period” (will replace highlighted text)</w:t>
            </w:r>
          </w:p>
          <w:p w:rsidR="006A45F4" w:rsidRPr="006A45F4" w:rsidRDefault="00667F08" w:rsidP="004B1AF0">
            <w:pPr>
              <w:pStyle w:val="ListParagraph"/>
              <w:numPr>
                <w:ilvl w:val="0"/>
                <w:numId w:val="26"/>
              </w:numPr>
              <w:spacing w:before="20" w:after="20" w:line="240" w:lineRule="auto"/>
              <w:rPr>
                <w:rFonts w:cs="Arial"/>
                <w:sz w:val="20"/>
              </w:rPr>
            </w:pPr>
            <w:r w:rsidRPr="006A45F4">
              <w:rPr>
                <w:rFonts w:eastAsia="Times New Roman" w:cs="Arial"/>
                <w:sz w:val="20"/>
              </w:rPr>
              <w:t xml:space="preserve">FYI: Can select an entire paragraph </w:t>
            </w:r>
          </w:p>
          <w:p w:rsidR="00667F08" w:rsidRPr="006A45F4" w:rsidRDefault="00667F08" w:rsidP="004B1AF0">
            <w:pPr>
              <w:pStyle w:val="ListParagraph"/>
              <w:numPr>
                <w:ilvl w:val="0"/>
                <w:numId w:val="26"/>
              </w:numPr>
              <w:spacing w:before="20" w:after="20" w:line="240" w:lineRule="auto"/>
              <w:rPr>
                <w:rFonts w:cs="Arial"/>
                <w:sz w:val="20"/>
              </w:rPr>
            </w:pPr>
            <w:r w:rsidRPr="006A45F4">
              <w:rPr>
                <w:rFonts w:eastAsia="Times New Roman" w:cs="Arial"/>
                <w:sz w:val="20"/>
              </w:rPr>
              <w:t xml:space="preserve">Say “select all” </w:t>
            </w:r>
          </w:p>
          <w:p w:rsidR="00667F08" w:rsidRPr="008935A2" w:rsidRDefault="00667F08" w:rsidP="00667F08">
            <w:pPr>
              <w:spacing w:before="20" w:after="20" w:line="240" w:lineRule="auto"/>
              <w:ind w:left="1774"/>
              <w:contextualSpacing/>
              <w:rPr>
                <w:rFonts w:eastAsia="Times New Roman" w:cs="Arial"/>
                <w:sz w:val="20"/>
              </w:rPr>
            </w:pPr>
          </w:p>
          <w:p w:rsidR="006A45F4" w:rsidRDefault="00667F08" w:rsidP="004B1AF0">
            <w:pPr>
              <w:numPr>
                <w:ilvl w:val="0"/>
                <w:numId w:val="25"/>
              </w:numPr>
              <w:tabs>
                <w:tab w:val="left" w:pos="604"/>
                <w:tab w:val="left" w:pos="919"/>
              </w:tabs>
              <w:spacing w:before="20" w:after="20" w:line="240" w:lineRule="auto"/>
              <w:ind w:left="604"/>
              <w:contextualSpacing/>
              <w:rPr>
                <w:rFonts w:eastAsia="Times New Roman" w:cs="Arial"/>
                <w:sz w:val="20"/>
              </w:rPr>
            </w:pPr>
            <w:r w:rsidRPr="008935A2">
              <w:rPr>
                <w:rFonts w:eastAsia="Times New Roman" w:cs="Arial"/>
                <w:sz w:val="20"/>
              </w:rPr>
              <w:t>Erase last word or phrase</w:t>
            </w:r>
            <w:r>
              <w:rPr>
                <w:rFonts w:eastAsia="Times New Roman" w:cs="Arial"/>
                <w:sz w:val="20"/>
              </w:rPr>
              <w:t xml:space="preserve"> (deliberately putting text in wrong spot)</w:t>
            </w:r>
          </w:p>
          <w:p w:rsidR="006A45F4" w:rsidRDefault="00667F08" w:rsidP="004B1AF0">
            <w:pPr>
              <w:pStyle w:val="ListParagraph"/>
              <w:numPr>
                <w:ilvl w:val="0"/>
                <w:numId w:val="28"/>
              </w:numPr>
              <w:tabs>
                <w:tab w:val="left" w:pos="604"/>
                <w:tab w:val="left" w:pos="919"/>
              </w:tabs>
              <w:spacing w:before="20" w:after="20" w:line="240" w:lineRule="auto"/>
              <w:rPr>
                <w:rFonts w:eastAsia="Times New Roman" w:cs="Arial"/>
                <w:sz w:val="20"/>
              </w:rPr>
            </w:pPr>
            <w:r w:rsidRPr="006A45F4">
              <w:rPr>
                <w:rFonts w:eastAsia="Times New Roman" w:cs="Arial"/>
                <w:sz w:val="20"/>
              </w:rPr>
              <w:t xml:space="preserve">Say  </w:t>
            </w:r>
            <w:r w:rsidRPr="006A45F4">
              <w:rPr>
                <w:rFonts w:eastAsia="Times New Roman" w:cs="Arial"/>
                <w:b/>
                <w:sz w:val="20"/>
              </w:rPr>
              <w:t xml:space="preserve">“Patient stated” </w:t>
            </w:r>
            <w:r w:rsidRPr="006A45F4">
              <w:rPr>
                <w:rFonts w:eastAsia="Times New Roman" w:cs="Arial"/>
                <w:sz w:val="20"/>
              </w:rPr>
              <w:t>(Remove text in wrong place)</w:t>
            </w:r>
          </w:p>
          <w:p w:rsidR="006A45F4" w:rsidRPr="006A45F4" w:rsidRDefault="00667F08" w:rsidP="004B1AF0">
            <w:pPr>
              <w:pStyle w:val="ListParagraph"/>
              <w:numPr>
                <w:ilvl w:val="0"/>
                <w:numId w:val="28"/>
              </w:numPr>
              <w:tabs>
                <w:tab w:val="left" w:pos="604"/>
                <w:tab w:val="left" w:pos="919"/>
              </w:tabs>
              <w:spacing w:before="20" w:after="20" w:line="240" w:lineRule="auto"/>
              <w:rPr>
                <w:rFonts w:eastAsia="Times New Roman" w:cs="Arial"/>
                <w:sz w:val="20"/>
              </w:rPr>
            </w:pPr>
            <w:r w:rsidRPr="006A45F4">
              <w:rPr>
                <w:rFonts w:eastAsia="Times New Roman" w:cs="Arial"/>
                <w:sz w:val="20"/>
              </w:rPr>
              <w:t xml:space="preserve">Say </w:t>
            </w:r>
            <w:r w:rsidRPr="006A45F4">
              <w:rPr>
                <w:rFonts w:eastAsia="Times New Roman" w:cs="Arial"/>
                <w:b/>
                <w:sz w:val="20"/>
              </w:rPr>
              <w:t>“Scratch That”</w:t>
            </w:r>
          </w:p>
          <w:p w:rsidR="00667F08" w:rsidRPr="006A45F4" w:rsidRDefault="00667F08" w:rsidP="004B1AF0">
            <w:pPr>
              <w:pStyle w:val="ListParagraph"/>
              <w:numPr>
                <w:ilvl w:val="0"/>
                <w:numId w:val="28"/>
              </w:numPr>
              <w:tabs>
                <w:tab w:val="left" w:pos="604"/>
                <w:tab w:val="left" w:pos="919"/>
              </w:tabs>
              <w:spacing w:before="20" w:after="20" w:line="240" w:lineRule="auto"/>
              <w:rPr>
                <w:rFonts w:eastAsia="Times New Roman" w:cs="Arial"/>
                <w:sz w:val="20"/>
              </w:rPr>
            </w:pPr>
            <w:r w:rsidRPr="006A45F4">
              <w:rPr>
                <w:rFonts w:eastAsia="Times New Roman" w:cs="Arial"/>
                <w:sz w:val="20"/>
              </w:rPr>
              <w:t>To get to end of dictation Say “</w:t>
            </w:r>
            <w:r w:rsidRPr="006A45F4">
              <w:rPr>
                <w:rFonts w:eastAsia="Times New Roman" w:cs="Arial"/>
                <w:b/>
                <w:sz w:val="20"/>
              </w:rPr>
              <w:t xml:space="preserve">Go to End” </w:t>
            </w:r>
            <w:r w:rsidRPr="006A45F4">
              <w:rPr>
                <w:rFonts w:eastAsia="Times New Roman" w:cs="Arial"/>
                <w:sz w:val="20"/>
              </w:rPr>
              <w:t>cursor inserts after last word in dictation</w:t>
            </w:r>
          </w:p>
          <w:p w:rsidR="00667F08" w:rsidRPr="008935A2" w:rsidRDefault="00667F08" w:rsidP="00667F08">
            <w:pPr>
              <w:spacing w:before="20" w:after="20" w:line="240" w:lineRule="auto"/>
              <w:ind w:left="1774"/>
              <w:contextualSpacing/>
              <w:rPr>
                <w:rFonts w:eastAsia="Times New Roman" w:cs="Arial"/>
                <w:sz w:val="20"/>
              </w:rPr>
            </w:pPr>
          </w:p>
          <w:p w:rsidR="006A45F4" w:rsidRDefault="00667F08" w:rsidP="004B1AF0">
            <w:pPr>
              <w:numPr>
                <w:ilvl w:val="0"/>
                <w:numId w:val="27"/>
              </w:numPr>
              <w:spacing w:before="20" w:after="20" w:line="240" w:lineRule="auto"/>
              <w:ind w:left="604"/>
              <w:contextualSpacing/>
              <w:rPr>
                <w:rFonts w:eastAsia="Times New Roman" w:cs="Arial"/>
                <w:sz w:val="20"/>
              </w:rPr>
            </w:pPr>
            <w:r w:rsidRPr="008935A2">
              <w:rPr>
                <w:rFonts w:eastAsia="Times New Roman" w:cs="Arial"/>
                <w:sz w:val="20"/>
              </w:rPr>
              <w:t>Delete a specific word</w:t>
            </w:r>
          </w:p>
          <w:p w:rsidR="00667F08" w:rsidRPr="006A45F4" w:rsidRDefault="00667F08" w:rsidP="004B1AF0">
            <w:pPr>
              <w:pStyle w:val="ListParagraph"/>
              <w:numPr>
                <w:ilvl w:val="0"/>
                <w:numId w:val="29"/>
              </w:numPr>
              <w:spacing w:before="20" w:after="20" w:line="240" w:lineRule="auto"/>
              <w:rPr>
                <w:rFonts w:eastAsia="Times New Roman" w:cs="Arial"/>
                <w:sz w:val="20"/>
              </w:rPr>
            </w:pPr>
            <w:r w:rsidRPr="006A45F4">
              <w:rPr>
                <w:rFonts w:eastAsia="Times New Roman" w:cs="Arial"/>
                <w:sz w:val="20"/>
              </w:rPr>
              <w:t xml:space="preserve">Say </w:t>
            </w:r>
            <w:r w:rsidR="006A45F4" w:rsidRPr="006A45F4">
              <w:rPr>
                <w:rFonts w:eastAsia="Times New Roman" w:cs="Arial"/>
                <w:b/>
                <w:sz w:val="20"/>
              </w:rPr>
              <w:t>“Delete 3 days</w:t>
            </w:r>
            <w:r w:rsidRPr="006A45F4">
              <w:rPr>
                <w:rFonts w:eastAsia="Times New Roman" w:cs="Arial"/>
                <w:b/>
                <w:sz w:val="20"/>
              </w:rPr>
              <w:t xml:space="preserve">” </w:t>
            </w:r>
            <w:r w:rsidRPr="006A45F4">
              <w:rPr>
                <w:rFonts w:eastAsia="Times New Roman" w:cs="Arial"/>
                <w:sz w:val="20"/>
              </w:rPr>
              <w:t xml:space="preserve">; replace: say </w:t>
            </w:r>
            <w:r w:rsidRPr="006A45F4">
              <w:rPr>
                <w:rFonts w:eastAsia="Times New Roman" w:cs="Arial"/>
                <w:b/>
                <w:sz w:val="20"/>
              </w:rPr>
              <w:t>“</w:t>
            </w:r>
            <w:r w:rsidR="006A45F4" w:rsidRPr="006A45F4">
              <w:rPr>
                <w:rFonts w:eastAsia="Times New Roman" w:cs="Arial"/>
                <w:b/>
                <w:sz w:val="20"/>
              </w:rPr>
              <w:t xml:space="preserve"> 1 week</w:t>
            </w:r>
            <w:r w:rsidRPr="006A45F4">
              <w:rPr>
                <w:rFonts w:eastAsia="Times New Roman" w:cs="Arial"/>
                <w:b/>
                <w:sz w:val="20"/>
              </w:rPr>
              <w:t>“</w:t>
            </w:r>
          </w:p>
          <w:p w:rsidR="006A45F4" w:rsidRDefault="00667F08" w:rsidP="004B1AF0">
            <w:pPr>
              <w:numPr>
                <w:ilvl w:val="0"/>
                <w:numId w:val="27"/>
              </w:numPr>
              <w:spacing w:before="20" w:after="20" w:line="240" w:lineRule="auto"/>
              <w:ind w:left="581"/>
              <w:contextualSpacing/>
              <w:rPr>
                <w:rFonts w:eastAsia="Times New Roman" w:cs="Arial"/>
                <w:sz w:val="20"/>
              </w:rPr>
            </w:pPr>
            <w:r w:rsidRPr="008935A2">
              <w:rPr>
                <w:rFonts w:eastAsia="Times New Roman" w:cs="Arial"/>
                <w:sz w:val="20"/>
              </w:rPr>
              <w:t>To insert cursor into text</w:t>
            </w:r>
          </w:p>
          <w:p w:rsidR="00667F08" w:rsidRPr="006A45F4" w:rsidRDefault="00667F08" w:rsidP="004B1AF0">
            <w:pPr>
              <w:pStyle w:val="ListParagraph"/>
              <w:numPr>
                <w:ilvl w:val="0"/>
                <w:numId w:val="29"/>
              </w:numPr>
              <w:spacing w:before="20" w:after="20" w:line="240" w:lineRule="auto"/>
              <w:rPr>
                <w:rFonts w:eastAsia="Times New Roman" w:cs="Arial"/>
                <w:sz w:val="20"/>
              </w:rPr>
            </w:pPr>
            <w:r w:rsidRPr="006A45F4">
              <w:rPr>
                <w:rFonts w:eastAsia="Times New Roman" w:cs="Arial"/>
                <w:sz w:val="20"/>
              </w:rPr>
              <w:t xml:space="preserve">Say “insert after_____, or insert before_____  </w:t>
            </w:r>
          </w:p>
          <w:p w:rsidR="00667F08" w:rsidRPr="00AD429C" w:rsidRDefault="00667F08" w:rsidP="006A45F4">
            <w:pPr>
              <w:pStyle w:val="NoSpacing"/>
              <w:rPr>
                <w:rFonts w:asciiTheme="minorHAnsi" w:hAnsiTheme="minorHAnsi" w:cs="Calibri"/>
              </w:rPr>
            </w:pPr>
          </w:p>
        </w:tc>
        <w:tc>
          <w:tcPr>
            <w:tcW w:w="4770" w:type="dxa"/>
          </w:tcPr>
          <w:p w:rsidR="006A45F4" w:rsidRPr="008935A2" w:rsidRDefault="006A45F4" w:rsidP="006A28B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6A45F4" w:rsidRDefault="006A45F4" w:rsidP="006A45F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6A45F4" w:rsidRDefault="006A45F4" w:rsidP="006A45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A28B9" w:rsidRDefault="006A28B9" w:rsidP="006A45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A28B9" w:rsidRDefault="006A28B9" w:rsidP="006A45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A28B9" w:rsidRDefault="006A28B9" w:rsidP="006A45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A28B9" w:rsidRPr="00922472" w:rsidRDefault="006A28B9" w:rsidP="006A45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A45F4" w:rsidRPr="006A28B9" w:rsidRDefault="006A45F4" w:rsidP="004B1AF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A28B9">
              <w:rPr>
                <w:rFonts w:eastAsia="Times New Roman" w:cs="Arial"/>
                <w:sz w:val="20"/>
                <w:szCs w:val="20"/>
              </w:rPr>
              <w:t>Demonstrate commands.</w:t>
            </w:r>
          </w:p>
          <w:p w:rsidR="006A45F4" w:rsidRDefault="006A45F4" w:rsidP="006A45F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6A45F4" w:rsidRPr="006A28B9" w:rsidRDefault="006A28B9" w:rsidP="004B1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cs="Arial"/>
                <w:sz w:val="20"/>
                <w:szCs w:val="20"/>
              </w:rPr>
            </w:pPr>
            <w:r w:rsidRPr="006A28B9">
              <w:rPr>
                <w:rFonts w:cs="Arial"/>
                <w:sz w:val="20"/>
                <w:szCs w:val="20"/>
              </w:rPr>
              <w:lastRenderedPageBreak/>
              <w:t>Remind to release Dictate b</w:t>
            </w:r>
            <w:r w:rsidR="006A45F4" w:rsidRPr="006A28B9">
              <w:rPr>
                <w:rFonts w:cs="Arial"/>
                <w:sz w:val="20"/>
                <w:szCs w:val="20"/>
              </w:rPr>
              <w:t>utton when not</w:t>
            </w:r>
            <w:r w:rsidR="006A45F4" w:rsidRPr="00EA1EE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A45F4" w:rsidRPr="006A28B9">
              <w:rPr>
                <w:rFonts w:cs="Arial"/>
                <w:sz w:val="20"/>
                <w:szCs w:val="20"/>
              </w:rPr>
              <w:t>speaking</w:t>
            </w:r>
          </w:p>
          <w:p w:rsidR="006A45F4" w:rsidRPr="006A28B9" w:rsidRDefault="006A45F4" w:rsidP="004B1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28B9">
              <w:rPr>
                <w:rFonts w:cs="Arial"/>
                <w:sz w:val="20"/>
                <w:szCs w:val="20"/>
              </w:rPr>
              <w:t>To unselect a highlight say: “unselect that”</w:t>
            </w:r>
          </w:p>
          <w:p w:rsidR="006A45F4" w:rsidRPr="008935A2" w:rsidRDefault="006A45F4" w:rsidP="006A45F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6A45F4" w:rsidRPr="006A28B9" w:rsidRDefault="006A45F4" w:rsidP="004B1A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A28B9">
              <w:rPr>
                <w:rFonts w:eastAsia="Times New Roman" w:cs="Arial"/>
                <w:sz w:val="20"/>
                <w:szCs w:val="20"/>
              </w:rPr>
              <w:t>Practice Dictation Sheet contains commands for exercises.</w:t>
            </w:r>
          </w:p>
          <w:p w:rsidR="006A45F4" w:rsidRPr="008935A2" w:rsidRDefault="006A45F4" w:rsidP="006A45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A45F4" w:rsidRPr="008935A2" w:rsidRDefault="006A45F4" w:rsidP="006A45F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6A45F4" w:rsidRPr="003D12F9" w:rsidRDefault="006A45F4" w:rsidP="006A45F4">
            <w:pPr>
              <w:spacing w:after="0" w:line="240" w:lineRule="auto"/>
              <w:rPr>
                <w:rFonts w:eastAsia="Times New Roman" w:cs="Calibri"/>
                <w:sz w:val="20"/>
                <w:szCs w:val="28"/>
                <w:u w:val="single"/>
              </w:rPr>
            </w:pPr>
            <w:r w:rsidRPr="003D12F9">
              <w:rPr>
                <w:rFonts w:eastAsia="Times New Roman" w:cs="Calibri"/>
                <w:b/>
                <w:sz w:val="20"/>
                <w:szCs w:val="28"/>
              </w:rPr>
              <w:t xml:space="preserve">Need Help Say </w:t>
            </w:r>
            <w:r w:rsidR="003D12F9">
              <w:rPr>
                <w:rFonts w:eastAsia="Times New Roman" w:cs="Calibri"/>
                <w:b/>
                <w:sz w:val="20"/>
                <w:szCs w:val="28"/>
              </w:rPr>
              <w:t>“</w:t>
            </w:r>
            <w:r w:rsidRPr="003D12F9">
              <w:rPr>
                <w:rFonts w:eastAsia="Times New Roman" w:cs="Calibri"/>
                <w:b/>
                <w:sz w:val="20"/>
                <w:szCs w:val="28"/>
                <w:u w:val="single"/>
              </w:rPr>
              <w:t>What can I say</w:t>
            </w:r>
            <w:r w:rsidRPr="003D12F9">
              <w:rPr>
                <w:rFonts w:eastAsia="Times New Roman" w:cs="Calibri"/>
                <w:sz w:val="20"/>
                <w:szCs w:val="28"/>
                <w:u w:val="single"/>
              </w:rPr>
              <w:t>”</w:t>
            </w:r>
          </w:p>
          <w:p w:rsidR="00AD429C" w:rsidRPr="00AD429C" w:rsidRDefault="00AD429C" w:rsidP="00E61091">
            <w:pPr>
              <w:pStyle w:val="NoSpacing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990" w:type="dxa"/>
          </w:tcPr>
          <w:p w:rsidR="00AD429C" w:rsidRPr="00AD429C" w:rsidRDefault="00AD429C" w:rsidP="00482B9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D429C" w:rsidRPr="00AD429C" w:rsidTr="00AD429C">
        <w:tc>
          <w:tcPr>
            <w:tcW w:w="558" w:type="dxa"/>
            <w:tcBorders>
              <w:bottom w:val="single" w:sz="4" w:space="0" w:color="auto"/>
            </w:tcBorders>
          </w:tcPr>
          <w:p w:rsidR="00AD429C" w:rsidRPr="00AD429C" w:rsidRDefault="00AD429C" w:rsidP="00482B9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429C"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3D12F9" w:rsidRDefault="003D12F9" w:rsidP="003D12F9">
            <w:pPr>
              <w:spacing w:before="20" w:after="20" w:line="240" w:lineRule="auto"/>
              <w:rPr>
                <w:rFonts w:eastAsia="Times New Roman" w:cs="Arial"/>
                <w:b/>
                <w:sz w:val="20"/>
              </w:rPr>
            </w:pPr>
            <w:r w:rsidRPr="008935A2">
              <w:rPr>
                <w:rFonts w:eastAsia="Times New Roman" w:cs="Arial"/>
                <w:b/>
                <w:sz w:val="20"/>
              </w:rPr>
              <w:t>NEW WORDS</w:t>
            </w:r>
            <w:r>
              <w:rPr>
                <w:rFonts w:eastAsia="Times New Roman" w:cs="Arial"/>
                <w:b/>
                <w:sz w:val="20"/>
              </w:rPr>
              <w:t xml:space="preserve"> (word</w:t>
            </w:r>
            <w:r w:rsidR="006652FA">
              <w:rPr>
                <w:rFonts w:eastAsia="Times New Roman" w:cs="Arial"/>
                <w:b/>
                <w:sz w:val="20"/>
              </w:rPr>
              <w:t>s or word</w:t>
            </w:r>
            <w:r>
              <w:rPr>
                <w:rFonts w:eastAsia="Times New Roman" w:cs="Arial"/>
                <w:b/>
                <w:sz w:val="20"/>
              </w:rPr>
              <w:t xml:space="preserve"> spellings not traditionally found in dictionary)</w:t>
            </w:r>
          </w:p>
          <w:p w:rsidR="003D12F9" w:rsidRDefault="003D12F9" w:rsidP="003D12F9">
            <w:pPr>
              <w:spacing w:before="20" w:after="20" w:line="240" w:lineRule="auto"/>
              <w:rPr>
                <w:rFonts w:eastAsia="Times New Roman" w:cs="Arial"/>
                <w:sz w:val="20"/>
              </w:rPr>
            </w:pPr>
            <w:r w:rsidRPr="00114E3F">
              <w:rPr>
                <w:rFonts w:eastAsia="Times New Roman" w:cs="Arial"/>
                <w:sz w:val="20"/>
              </w:rPr>
              <w:t xml:space="preserve">Point out the way saying Carolinas healthcare system displays; </w:t>
            </w:r>
            <w:r>
              <w:rPr>
                <w:rFonts w:eastAsia="Times New Roman" w:cs="Arial"/>
                <w:sz w:val="20"/>
              </w:rPr>
              <w:t xml:space="preserve">not </w:t>
            </w:r>
            <w:r w:rsidRPr="00114E3F">
              <w:rPr>
                <w:rFonts w:eastAsia="Times New Roman" w:cs="Arial"/>
                <w:b/>
                <w:sz w:val="20"/>
              </w:rPr>
              <w:t>Carolinas HealthCare System</w:t>
            </w:r>
            <w:r>
              <w:rPr>
                <w:rFonts w:eastAsia="Times New Roman" w:cs="Arial"/>
                <w:sz w:val="20"/>
              </w:rPr>
              <w:t xml:space="preserve"> with a capital C, capital H and C in Healthcare, capital S.</w:t>
            </w:r>
            <w:r>
              <w:rPr>
                <w:rFonts w:eastAsia="Times New Roman" w:cs="Arial"/>
                <w:b/>
                <w:sz w:val="20"/>
              </w:rPr>
              <w:t xml:space="preserve">  </w:t>
            </w:r>
            <w:r w:rsidRPr="00114E3F">
              <w:rPr>
                <w:rFonts w:eastAsia="Times New Roman" w:cs="Arial"/>
                <w:sz w:val="20"/>
              </w:rPr>
              <w:t>Words that are not traditionally found in the diction</w:t>
            </w:r>
            <w:r>
              <w:rPr>
                <w:rFonts w:eastAsia="Times New Roman" w:cs="Arial"/>
                <w:sz w:val="20"/>
              </w:rPr>
              <w:t>ary (Practices, Last Names</w:t>
            </w:r>
            <w:r w:rsidRPr="00114E3F">
              <w:rPr>
                <w:rFonts w:eastAsia="Times New Roman" w:cs="Arial"/>
                <w:sz w:val="20"/>
              </w:rPr>
              <w:t>) can be trained</w:t>
            </w:r>
          </w:p>
          <w:p w:rsidR="006652FA" w:rsidRPr="003D12F9" w:rsidRDefault="006652FA" w:rsidP="003D12F9">
            <w:pPr>
              <w:spacing w:before="20" w:after="20" w:line="240" w:lineRule="auto"/>
              <w:rPr>
                <w:rFonts w:eastAsia="Times New Roman" w:cs="Arial"/>
                <w:b/>
                <w:sz w:val="20"/>
              </w:rPr>
            </w:pPr>
          </w:p>
          <w:p w:rsidR="003D12F9" w:rsidRPr="006652FA" w:rsidRDefault="003D12F9" w:rsidP="003D12F9">
            <w:pPr>
              <w:spacing w:before="20" w:after="20" w:line="240" w:lineRule="auto"/>
              <w:contextualSpacing/>
              <w:rPr>
                <w:rFonts w:eastAsia="Times New Roman" w:cs="Arial"/>
                <w:b/>
                <w:sz w:val="20"/>
              </w:rPr>
            </w:pPr>
            <w:r w:rsidRPr="006652FA">
              <w:rPr>
                <w:rFonts w:eastAsia="Times New Roman" w:cs="Arial"/>
                <w:b/>
                <w:sz w:val="20"/>
              </w:rPr>
              <w:t>From Dragon Tool Bar:</w:t>
            </w:r>
          </w:p>
          <w:p w:rsidR="003D12F9" w:rsidRPr="008935A2" w:rsidRDefault="003D12F9" w:rsidP="003D12F9">
            <w:pPr>
              <w:spacing w:before="20" w:after="20" w:line="240" w:lineRule="auto"/>
              <w:contextualSpacing/>
              <w:rPr>
                <w:rFonts w:eastAsia="Times New Roman" w:cs="Arial"/>
                <w:sz w:val="20"/>
              </w:rPr>
            </w:pPr>
          </w:p>
          <w:p w:rsidR="003D12F9" w:rsidRPr="006652FA" w:rsidRDefault="006652FA" w:rsidP="004B1AF0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rPr>
                <w:rFonts w:eastAsia="Times New Roman" w:cs="Arial"/>
                <w:i/>
                <w:sz w:val="20"/>
              </w:rPr>
            </w:pPr>
            <w:r w:rsidRPr="006652FA">
              <w:rPr>
                <w:rFonts w:eastAsia="Times New Roman" w:cs="Arial"/>
                <w:i/>
                <w:sz w:val="20"/>
              </w:rPr>
              <w:t>Words → New</w:t>
            </w:r>
          </w:p>
          <w:p w:rsidR="003D12F9" w:rsidRPr="003D12F9" w:rsidRDefault="003D12F9" w:rsidP="004B1AF0">
            <w:pPr>
              <w:pStyle w:val="ListParagraph"/>
              <w:numPr>
                <w:ilvl w:val="0"/>
                <w:numId w:val="27"/>
              </w:numPr>
              <w:spacing w:before="20" w:after="20" w:line="240" w:lineRule="auto"/>
              <w:rPr>
                <w:rFonts w:eastAsia="Times New Roman" w:cs="Arial"/>
                <w:sz w:val="20"/>
              </w:rPr>
            </w:pPr>
            <w:r w:rsidRPr="003D12F9">
              <w:rPr>
                <w:rFonts w:eastAsia="Times New Roman" w:cs="Arial"/>
                <w:sz w:val="20"/>
              </w:rPr>
              <w:t>Type “Carolinas HealthCare System</w:t>
            </w:r>
            <w:r>
              <w:rPr>
                <w:rFonts w:eastAsia="Times New Roman" w:cs="Arial"/>
                <w:sz w:val="20"/>
              </w:rPr>
              <w:t xml:space="preserve">” </w:t>
            </w:r>
            <w:r w:rsidRPr="003D12F9">
              <w:rPr>
                <w:rFonts w:eastAsia="Times New Roman" w:cs="Arial"/>
                <w:sz w:val="20"/>
              </w:rPr>
              <w:t xml:space="preserve">→ </w:t>
            </w:r>
            <w:r w:rsidR="006652FA" w:rsidRPr="003D12F9">
              <w:rPr>
                <w:rFonts w:eastAsia="Times New Roman" w:cs="Arial"/>
                <w:sz w:val="20"/>
              </w:rPr>
              <w:t>put</w:t>
            </w:r>
            <w:r w:rsidRPr="003D12F9">
              <w:rPr>
                <w:rFonts w:eastAsia="Times New Roman" w:cs="Arial"/>
                <w:sz w:val="20"/>
              </w:rPr>
              <w:t xml:space="preserve"> a</w:t>
            </w:r>
            <w:r w:rsidR="006652FA">
              <w:rPr>
                <w:rFonts w:eastAsia="Times New Roman" w:cs="Arial"/>
                <w:sz w:val="20"/>
              </w:rPr>
              <w:t xml:space="preserve"> check mark in Department Name </w:t>
            </w:r>
            <w:r w:rsidRPr="003D12F9">
              <w:rPr>
                <w:rFonts w:eastAsia="Times New Roman" w:cs="Arial"/>
                <w:sz w:val="20"/>
              </w:rPr>
              <w:t>→ Click “OK”</w:t>
            </w:r>
            <w:r>
              <w:rPr>
                <w:rFonts w:eastAsia="Times New Roman" w:cs="Arial"/>
                <w:sz w:val="20"/>
              </w:rPr>
              <w:t xml:space="preserve"> and train.</w:t>
            </w:r>
          </w:p>
          <w:p w:rsidR="003D12F9" w:rsidRDefault="003D12F9" w:rsidP="003D12F9">
            <w:pPr>
              <w:spacing w:before="20" w:after="20" w:line="240" w:lineRule="auto"/>
              <w:rPr>
                <w:rFonts w:eastAsia="Times New Roman" w:cs="Arial"/>
                <w:b/>
                <w:sz w:val="20"/>
              </w:rPr>
            </w:pPr>
          </w:p>
          <w:p w:rsidR="003D12F9" w:rsidRPr="008935A2" w:rsidRDefault="003D12F9" w:rsidP="003D12F9">
            <w:pPr>
              <w:spacing w:before="20" w:after="20" w:line="240" w:lineRule="auto"/>
              <w:rPr>
                <w:rFonts w:eastAsia="Times New Roman" w:cs="Arial"/>
                <w:b/>
                <w:sz w:val="20"/>
              </w:rPr>
            </w:pPr>
            <w:r w:rsidRPr="008935A2">
              <w:rPr>
                <w:rFonts w:eastAsia="Times New Roman" w:cs="Arial"/>
                <w:b/>
                <w:sz w:val="20"/>
              </w:rPr>
              <w:t>ACRONYMS (Create acronym with providers name)</w:t>
            </w:r>
            <w:r>
              <w:rPr>
                <w:rFonts w:eastAsia="Times New Roman" w:cs="Arial"/>
                <w:b/>
                <w:sz w:val="20"/>
              </w:rPr>
              <w:t xml:space="preserve">          *Demo your name*</w:t>
            </w:r>
          </w:p>
          <w:p w:rsidR="003D12F9" w:rsidRDefault="006652FA" w:rsidP="006652FA">
            <w:pPr>
              <w:spacing w:before="20" w:after="20" w:line="240" w:lineRule="auto"/>
              <w:contextualSpacing/>
              <w:rPr>
                <w:rFonts w:eastAsia="Times New Roman" w:cs="Arial"/>
                <w:b/>
                <w:sz w:val="20"/>
              </w:rPr>
            </w:pPr>
            <w:r w:rsidRPr="006652FA">
              <w:rPr>
                <w:rFonts w:eastAsia="Times New Roman" w:cs="Arial"/>
                <w:b/>
                <w:sz w:val="20"/>
              </w:rPr>
              <w:lastRenderedPageBreak/>
              <w:t>From Dragon Tool Bar:</w:t>
            </w:r>
          </w:p>
          <w:p w:rsidR="006652FA" w:rsidRPr="006652FA" w:rsidRDefault="006652FA" w:rsidP="006652FA">
            <w:pPr>
              <w:spacing w:before="20" w:after="20" w:line="240" w:lineRule="auto"/>
              <w:contextualSpacing/>
              <w:rPr>
                <w:rFonts w:eastAsia="Times New Roman" w:cs="Arial"/>
                <w:sz w:val="20"/>
              </w:rPr>
            </w:pPr>
          </w:p>
          <w:p w:rsidR="006652FA" w:rsidRDefault="006652FA" w:rsidP="004B1AF0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rPr>
                <w:rFonts w:eastAsia="Times New Roman" w:cs="Arial"/>
                <w:i/>
                <w:sz w:val="20"/>
              </w:rPr>
            </w:pPr>
            <w:r w:rsidRPr="006652FA">
              <w:rPr>
                <w:rFonts w:eastAsia="Times New Roman" w:cs="Arial"/>
                <w:i/>
                <w:sz w:val="20"/>
              </w:rPr>
              <w:t>Words → View/Edit</w:t>
            </w:r>
          </w:p>
          <w:p w:rsidR="006652FA" w:rsidRPr="006652FA" w:rsidRDefault="006652FA" w:rsidP="004B1AF0">
            <w:pPr>
              <w:pStyle w:val="ListParagraph"/>
              <w:numPr>
                <w:ilvl w:val="0"/>
                <w:numId w:val="27"/>
              </w:numPr>
              <w:spacing w:before="20" w:after="20" w:line="240" w:lineRule="auto"/>
              <w:rPr>
                <w:rFonts w:eastAsia="Times New Roman" w:cs="Arial"/>
                <w:i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First field – enter name/info as you want it displayed in document - Type </w:t>
            </w:r>
            <w:r w:rsidR="003D12F9" w:rsidRPr="006652FA">
              <w:rPr>
                <w:rFonts w:eastAsia="Times New Roman" w:cs="Arial"/>
                <w:sz w:val="20"/>
              </w:rPr>
              <w:t>Providers Name ex: “Dr. John Smith MD” (written form)</w:t>
            </w:r>
          </w:p>
          <w:p w:rsidR="006652FA" w:rsidRPr="006652FA" w:rsidRDefault="006652FA" w:rsidP="004B1AF0">
            <w:pPr>
              <w:pStyle w:val="ListParagraph"/>
              <w:numPr>
                <w:ilvl w:val="0"/>
                <w:numId w:val="27"/>
              </w:numPr>
              <w:spacing w:before="20" w:after="20" w:line="240" w:lineRule="auto"/>
              <w:rPr>
                <w:rFonts w:eastAsia="Times New Roman" w:cs="Arial"/>
                <w:i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Second field - </w:t>
            </w:r>
            <w:r w:rsidR="003D12F9" w:rsidRPr="006652FA">
              <w:rPr>
                <w:rFonts w:eastAsia="Times New Roman" w:cs="Arial"/>
                <w:sz w:val="20"/>
              </w:rPr>
              <w:t>Type “DJS” in 2</w:t>
            </w:r>
            <w:r w:rsidR="003D12F9" w:rsidRPr="006652FA">
              <w:rPr>
                <w:rFonts w:eastAsia="Times New Roman" w:cs="Arial"/>
                <w:sz w:val="20"/>
                <w:vertAlign w:val="superscript"/>
              </w:rPr>
              <w:t>nd</w:t>
            </w:r>
            <w:r w:rsidR="003D12F9" w:rsidRPr="006652FA">
              <w:rPr>
                <w:rFonts w:eastAsia="Times New Roman" w:cs="Arial"/>
                <w:sz w:val="20"/>
              </w:rPr>
              <w:t xml:space="preserve"> box (spoken form)</w:t>
            </w:r>
          </w:p>
          <w:p w:rsidR="006652FA" w:rsidRPr="006652FA" w:rsidRDefault="006652FA" w:rsidP="004B1AF0">
            <w:pPr>
              <w:pStyle w:val="ListParagraph"/>
              <w:numPr>
                <w:ilvl w:val="0"/>
                <w:numId w:val="27"/>
              </w:numPr>
              <w:spacing w:before="20" w:after="20" w:line="240" w:lineRule="auto"/>
              <w:rPr>
                <w:rFonts w:eastAsia="Times New Roman" w:cs="Arial"/>
                <w:i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Click </w:t>
            </w:r>
            <w:r w:rsidRPr="006652FA">
              <w:rPr>
                <w:rFonts w:eastAsia="Times New Roman" w:cs="Arial"/>
                <w:i/>
                <w:sz w:val="20"/>
              </w:rPr>
              <w:t>Add</w:t>
            </w:r>
            <w:r w:rsidR="003D12F9" w:rsidRPr="006652FA">
              <w:rPr>
                <w:rFonts w:eastAsia="Times New Roman" w:cs="Arial"/>
                <w:sz w:val="20"/>
              </w:rPr>
              <w:t>. (window will pop up advising you are adding a new word; click ‘OK”</w:t>
            </w:r>
          </w:p>
          <w:p w:rsidR="006652FA" w:rsidRPr="006652FA" w:rsidRDefault="003D12F9" w:rsidP="004B1AF0">
            <w:pPr>
              <w:pStyle w:val="ListParagraph"/>
              <w:numPr>
                <w:ilvl w:val="0"/>
                <w:numId w:val="27"/>
              </w:numPr>
              <w:spacing w:before="20" w:after="20" w:line="240" w:lineRule="auto"/>
              <w:rPr>
                <w:rFonts w:eastAsia="Times New Roman" w:cs="Arial"/>
                <w:i/>
                <w:sz w:val="20"/>
              </w:rPr>
            </w:pPr>
            <w:r w:rsidRPr="006652FA">
              <w:rPr>
                <w:rFonts w:eastAsia="Times New Roman" w:cs="Arial"/>
                <w:sz w:val="20"/>
              </w:rPr>
              <w:t xml:space="preserve">Click </w:t>
            </w:r>
            <w:r w:rsidR="006652FA">
              <w:rPr>
                <w:rFonts w:eastAsia="Times New Roman" w:cs="Arial"/>
                <w:i/>
                <w:sz w:val="20"/>
              </w:rPr>
              <w:t>Train</w:t>
            </w:r>
            <w:r w:rsidRPr="006652FA">
              <w:rPr>
                <w:rFonts w:eastAsia="Times New Roman" w:cs="Arial"/>
                <w:sz w:val="20"/>
              </w:rPr>
              <w:t xml:space="preserve"> and repe</w:t>
            </w:r>
            <w:r w:rsidR="006652FA">
              <w:rPr>
                <w:rFonts w:eastAsia="Times New Roman" w:cs="Arial"/>
                <w:sz w:val="20"/>
              </w:rPr>
              <w:t>at 3 times.</w:t>
            </w:r>
          </w:p>
          <w:p w:rsidR="003D12F9" w:rsidRPr="006652FA" w:rsidRDefault="003D12F9" w:rsidP="004B1AF0">
            <w:pPr>
              <w:pStyle w:val="ListParagraph"/>
              <w:numPr>
                <w:ilvl w:val="0"/>
                <w:numId w:val="27"/>
              </w:numPr>
              <w:spacing w:before="20" w:after="20" w:line="240" w:lineRule="auto"/>
              <w:rPr>
                <w:rFonts w:eastAsia="Times New Roman" w:cs="Arial"/>
                <w:i/>
                <w:sz w:val="20"/>
              </w:rPr>
            </w:pPr>
            <w:r w:rsidRPr="006652FA">
              <w:rPr>
                <w:rFonts w:eastAsia="Times New Roman" w:cs="Arial"/>
                <w:sz w:val="20"/>
              </w:rPr>
              <w:t xml:space="preserve">Click </w:t>
            </w:r>
            <w:r w:rsidR="006652FA">
              <w:rPr>
                <w:rFonts w:eastAsia="Times New Roman" w:cs="Arial"/>
                <w:i/>
                <w:sz w:val="20"/>
              </w:rPr>
              <w:t xml:space="preserve">Done </w:t>
            </w:r>
            <w:r w:rsidRPr="006652FA">
              <w:rPr>
                <w:rFonts w:eastAsia="Times New Roman" w:cs="Arial"/>
                <w:sz w:val="20"/>
              </w:rPr>
              <w:t>when finished and go back to Dictation Box</w:t>
            </w:r>
          </w:p>
          <w:p w:rsidR="003D12F9" w:rsidRDefault="003D12F9" w:rsidP="004B1AF0">
            <w:pPr>
              <w:numPr>
                <w:ilvl w:val="0"/>
                <w:numId w:val="30"/>
              </w:numPr>
              <w:spacing w:before="20" w:after="20" w:line="240" w:lineRule="auto"/>
              <w:contextualSpacing/>
              <w:rPr>
                <w:rFonts w:eastAsia="Times New Roman" w:cs="Arial"/>
                <w:sz w:val="20"/>
              </w:rPr>
            </w:pPr>
            <w:r w:rsidRPr="0026399A">
              <w:rPr>
                <w:rFonts w:eastAsia="Times New Roman" w:cs="Arial"/>
                <w:sz w:val="20"/>
              </w:rPr>
              <w:t>Press Dictate Button and say “DJS”</w:t>
            </w:r>
          </w:p>
          <w:p w:rsidR="006652FA" w:rsidRDefault="006652FA" w:rsidP="006652FA">
            <w:pPr>
              <w:spacing w:before="20" w:after="20" w:line="240" w:lineRule="auto"/>
              <w:rPr>
                <w:rFonts w:eastAsia="Times New Roman" w:cs="Arial"/>
                <w:b/>
                <w:sz w:val="20"/>
              </w:rPr>
            </w:pPr>
          </w:p>
          <w:p w:rsidR="006652FA" w:rsidRPr="008935A2" w:rsidRDefault="006652FA" w:rsidP="006652FA">
            <w:pPr>
              <w:spacing w:before="20" w:after="20" w:line="240" w:lineRule="auto"/>
              <w:rPr>
                <w:rFonts w:eastAsia="Times New Roman" w:cs="Arial"/>
                <w:b/>
                <w:sz w:val="20"/>
              </w:rPr>
            </w:pPr>
            <w:r w:rsidRPr="008935A2">
              <w:rPr>
                <w:rFonts w:eastAsia="Times New Roman" w:cs="Arial"/>
                <w:b/>
                <w:sz w:val="20"/>
              </w:rPr>
              <w:t>TRAIN</w:t>
            </w:r>
          </w:p>
          <w:p w:rsidR="006652FA" w:rsidRDefault="006652FA" w:rsidP="004B1AF0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rPr>
                <w:rFonts w:eastAsia="Times New Roman" w:cs="Arial"/>
                <w:sz w:val="20"/>
              </w:rPr>
            </w:pPr>
            <w:r w:rsidRPr="006652FA">
              <w:rPr>
                <w:rFonts w:eastAsia="Times New Roman" w:cs="Arial"/>
                <w:sz w:val="20"/>
              </w:rPr>
              <w:t>Used when a word will not spell properly; usually due to an ac</w:t>
            </w:r>
            <w:r>
              <w:rPr>
                <w:rFonts w:eastAsia="Times New Roman" w:cs="Arial"/>
                <w:sz w:val="20"/>
              </w:rPr>
              <w:t>cent or nontraditional spelling.</w:t>
            </w:r>
          </w:p>
          <w:p w:rsidR="006652FA" w:rsidRDefault="006652FA" w:rsidP="006652FA">
            <w:pPr>
              <w:pStyle w:val="ListParagraph"/>
              <w:spacing w:before="20" w:after="20" w:line="240" w:lineRule="auto"/>
              <w:ind w:left="360"/>
              <w:rPr>
                <w:rFonts w:eastAsia="Times New Roman" w:cs="Arial"/>
                <w:b/>
                <w:sz w:val="20"/>
              </w:rPr>
            </w:pPr>
            <w:r w:rsidRPr="006652FA">
              <w:rPr>
                <w:rFonts w:eastAsia="Times New Roman" w:cs="Arial"/>
                <w:sz w:val="20"/>
              </w:rPr>
              <w:t xml:space="preserve">Example: Provider with Southern Accent says </w:t>
            </w:r>
            <w:r w:rsidRPr="006652FA">
              <w:rPr>
                <w:rFonts w:eastAsia="Times New Roman" w:cs="Arial"/>
                <w:b/>
                <w:sz w:val="20"/>
              </w:rPr>
              <w:t>REMAIN; shows up ROMAINE</w:t>
            </w:r>
          </w:p>
          <w:p w:rsidR="006652FA" w:rsidRPr="006652FA" w:rsidRDefault="006652FA" w:rsidP="006652FA">
            <w:pPr>
              <w:pStyle w:val="ListParagraph"/>
              <w:spacing w:before="20" w:after="20" w:line="240" w:lineRule="auto"/>
              <w:ind w:left="360"/>
              <w:rPr>
                <w:rFonts w:eastAsia="Times New Roman" w:cs="Arial"/>
                <w:sz w:val="20"/>
              </w:rPr>
            </w:pPr>
            <w:r w:rsidRPr="006652FA">
              <w:rPr>
                <w:rFonts w:cs="Arial"/>
                <w:b/>
                <w:sz w:val="20"/>
              </w:rPr>
              <w:t>Dragon is misinterpreting spelling</w:t>
            </w:r>
          </w:p>
          <w:p w:rsidR="00AD429C" w:rsidRPr="003D12F9" w:rsidRDefault="00AD429C" w:rsidP="006652FA">
            <w:pPr>
              <w:spacing w:before="20" w:after="2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AD429C" w:rsidRPr="00AD429C" w:rsidRDefault="00AD429C" w:rsidP="006A28B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D429C" w:rsidRPr="00AD429C" w:rsidRDefault="00AD429C" w:rsidP="00345C4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D429C" w:rsidRPr="00AD429C" w:rsidTr="00AD429C">
        <w:trPr>
          <w:trHeight w:val="638"/>
        </w:trPr>
        <w:tc>
          <w:tcPr>
            <w:tcW w:w="558" w:type="dxa"/>
            <w:tcBorders>
              <w:top w:val="single" w:sz="4" w:space="0" w:color="auto"/>
            </w:tcBorders>
          </w:tcPr>
          <w:p w:rsidR="00AD429C" w:rsidRPr="00AD429C" w:rsidRDefault="00AD429C" w:rsidP="00BD6C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429C">
              <w:rPr>
                <w:rFonts w:asciiTheme="minorHAnsi" w:hAnsiTheme="minorHAnsi"/>
              </w:rPr>
              <w:lastRenderedPageBreak/>
              <w:t>7.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CB2A7F" w:rsidRDefault="00CB2A7F" w:rsidP="00CB2A7F">
            <w:pPr>
              <w:spacing w:before="20" w:after="20" w:line="240" w:lineRule="auto"/>
              <w:contextualSpacing/>
              <w:rPr>
                <w:rFonts w:eastAsia="Times New Roman"/>
                <w:b/>
                <w:sz w:val="20"/>
              </w:rPr>
            </w:pPr>
            <w:r w:rsidRPr="00CB2A7F">
              <w:rPr>
                <w:rFonts w:eastAsia="Times New Roman"/>
                <w:b/>
                <w:sz w:val="20"/>
              </w:rPr>
              <w:t>Creating a Template with Blank Variable Fields</w:t>
            </w:r>
          </w:p>
          <w:p w:rsidR="00CB2A7F" w:rsidRDefault="00CB2A7F" w:rsidP="00CB2A7F">
            <w:pPr>
              <w:spacing w:before="20" w:after="20" w:line="240" w:lineRule="auto"/>
              <w:contextualSpacing/>
              <w:rPr>
                <w:rFonts w:eastAsia="Times New Roman"/>
                <w:b/>
                <w:sz w:val="20"/>
              </w:rPr>
            </w:pPr>
          </w:p>
          <w:p w:rsidR="00CB2A7F" w:rsidRPr="00CB2A7F" w:rsidRDefault="00CB2A7F" w:rsidP="004B1AF0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rPr>
                <w:rFonts w:eastAsia="Times New Roman"/>
                <w:b/>
                <w:sz w:val="20"/>
              </w:rPr>
            </w:pPr>
            <w:r w:rsidRPr="00CB2A7F">
              <w:rPr>
                <w:rFonts w:eastAsia="Times New Roman"/>
                <w:sz w:val="20"/>
              </w:rPr>
              <w:t>Open Dictation Box</w:t>
            </w:r>
          </w:p>
          <w:p w:rsidR="00CB2A7F" w:rsidRDefault="00CB2A7F" w:rsidP="004B1AF0">
            <w:pPr>
              <w:pStyle w:val="ListParagraph"/>
              <w:numPr>
                <w:ilvl w:val="0"/>
                <w:numId w:val="30"/>
              </w:numPr>
              <w:spacing w:before="20" w:after="2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Create the following structure in the </w:t>
            </w:r>
            <w:r w:rsidR="00FA08E7">
              <w:rPr>
                <w:rFonts w:eastAsia="Times New Roman"/>
                <w:sz w:val="20"/>
              </w:rPr>
              <w:t>Dictation</w:t>
            </w:r>
            <w:r>
              <w:rPr>
                <w:rFonts w:eastAsia="Times New Roman"/>
                <w:sz w:val="20"/>
              </w:rPr>
              <w:t xml:space="preserve"> Box:</w:t>
            </w:r>
            <w:r w:rsidRPr="00CB2A7F">
              <w:rPr>
                <w:rFonts w:eastAsia="Times New Roman"/>
                <w:sz w:val="20"/>
              </w:rPr>
              <w:t xml:space="preserve"> (Dictation #6</w:t>
            </w:r>
            <w:r>
              <w:rPr>
                <w:rFonts w:eastAsia="Times New Roman"/>
                <w:sz w:val="20"/>
              </w:rPr>
              <w:t>)</w:t>
            </w:r>
          </w:p>
          <w:p w:rsidR="00CB2A7F" w:rsidRDefault="00CB2A7F" w:rsidP="00CB2A7F">
            <w:pPr>
              <w:pStyle w:val="ListParagraph"/>
              <w:spacing w:before="20" w:after="2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HENT: [] </w:t>
            </w:r>
            <w:r w:rsidR="00FA08E7">
              <w:rPr>
                <w:rFonts w:eastAsia="Times New Roman"/>
                <w:sz w:val="20"/>
              </w:rPr>
              <w:t xml:space="preserve">                </w:t>
            </w:r>
            <w:r w:rsidRPr="00CB2A7F">
              <w:rPr>
                <w:rFonts w:eastAsia="Times New Roman"/>
                <w:sz w:val="20"/>
              </w:rPr>
              <w:t>(</w:t>
            </w:r>
            <w:r w:rsidRPr="00CB2A7F">
              <w:rPr>
                <w:rFonts w:eastAsia="Times New Roman"/>
                <w:b/>
                <w:sz w:val="20"/>
              </w:rPr>
              <w:t xml:space="preserve">All caps H E N T colon </w:t>
            </w:r>
            <w:r w:rsidR="00FA08E7" w:rsidRPr="00FA08E7">
              <w:rPr>
                <w:rFonts w:eastAsia="Times New Roman"/>
                <w:b/>
                <w:sz w:val="20"/>
              </w:rPr>
              <w:t xml:space="preserve">left </w:t>
            </w:r>
            <w:r w:rsidRPr="00CB2A7F">
              <w:rPr>
                <w:rFonts w:eastAsia="Times New Roman"/>
                <w:b/>
                <w:sz w:val="20"/>
              </w:rPr>
              <w:t xml:space="preserve">bracket </w:t>
            </w:r>
            <w:r w:rsidR="00FA08E7" w:rsidRPr="00FA08E7">
              <w:rPr>
                <w:rFonts w:eastAsia="Times New Roman"/>
                <w:b/>
                <w:sz w:val="20"/>
              </w:rPr>
              <w:t>right bracket</w:t>
            </w:r>
            <w:r>
              <w:rPr>
                <w:rFonts w:eastAsia="Times New Roman"/>
                <w:sz w:val="20"/>
              </w:rPr>
              <w:t>)</w:t>
            </w:r>
          </w:p>
          <w:p w:rsidR="00FA08E7" w:rsidRDefault="00FA08E7" w:rsidP="00CB2A7F">
            <w:pPr>
              <w:pStyle w:val="ListParagraph"/>
              <w:spacing w:before="20" w:after="2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NECK: []                  (</w:t>
            </w:r>
            <w:r w:rsidRPr="00FA08E7">
              <w:rPr>
                <w:rFonts w:eastAsia="Times New Roman"/>
                <w:b/>
                <w:sz w:val="20"/>
              </w:rPr>
              <w:t xml:space="preserve">All caps Neck colon left </w:t>
            </w:r>
            <w:r w:rsidR="00CB2A7F" w:rsidRPr="00CB2A7F">
              <w:rPr>
                <w:rFonts w:eastAsia="Times New Roman"/>
                <w:b/>
                <w:sz w:val="20"/>
              </w:rPr>
              <w:t>br</w:t>
            </w:r>
            <w:r w:rsidRPr="00FA08E7">
              <w:rPr>
                <w:rFonts w:eastAsia="Times New Roman"/>
                <w:b/>
                <w:sz w:val="20"/>
              </w:rPr>
              <w:t>acket right bracket</w:t>
            </w:r>
            <w:r w:rsidR="00CB2A7F" w:rsidRPr="00CB2A7F">
              <w:rPr>
                <w:rFonts w:eastAsia="Times New Roman"/>
                <w:sz w:val="20"/>
              </w:rPr>
              <w:t>)</w:t>
            </w:r>
          </w:p>
          <w:p w:rsidR="00FA08E7" w:rsidRDefault="00FA08E7" w:rsidP="00FA08E7">
            <w:pPr>
              <w:pStyle w:val="ListParagraph"/>
              <w:spacing w:before="20" w:after="2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RESPIRATORY: []   </w:t>
            </w:r>
            <w:r w:rsidR="00CB2A7F" w:rsidRPr="00CB2A7F">
              <w:rPr>
                <w:rFonts w:eastAsia="Times New Roman"/>
                <w:sz w:val="20"/>
              </w:rPr>
              <w:t>(</w:t>
            </w:r>
            <w:r w:rsidR="00CB2A7F" w:rsidRPr="00CB2A7F">
              <w:rPr>
                <w:rFonts w:eastAsia="Times New Roman"/>
                <w:b/>
                <w:sz w:val="20"/>
              </w:rPr>
              <w:t xml:space="preserve">All caps Respiratory colon </w:t>
            </w:r>
            <w:r w:rsidRPr="00FA08E7">
              <w:rPr>
                <w:rFonts w:eastAsia="Times New Roman"/>
                <w:b/>
                <w:sz w:val="20"/>
              </w:rPr>
              <w:t>left</w:t>
            </w:r>
            <w:r w:rsidR="00CB2A7F" w:rsidRPr="00CB2A7F">
              <w:rPr>
                <w:rFonts w:eastAsia="Times New Roman"/>
                <w:b/>
                <w:sz w:val="20"/>
              </w:rPr>
              <w:t xml:space="preserve"> bracket </w:t>
            </w:r>
            <w:r w:rsidRPr="00FA08E7">
              <w:rPr>
                <w:rFonts w:eastAsia="Times New Roman"/>
                <w:b/>
                <w:sz w:val="20"/>
              </w:rPr>
              <w:t>right bracke</w:t>
            </w:r>
            <w:r>
              <w:rPr>
                <w:rFonts w:eastAsia="Times New Roman"/>
                <w:sz w:val="20"/>
              </w:rPr>
              <w:t>t)</w:t>
            </w:r>
          </w:p>
          <w:p w:rsidR="00FA08E7" w:rsidRDefault="00CB2A7F" w:rsidP="00FA08E7">
            <w:pPr>
              <w:pStyle w:val="ListParagraph"/>
              <w:spacing w:before="20" w:after="20" w:line="240" w:lineRule="auto"/>
              <w:rPr>
                <w:rFonts w:eastAsia="Times New Roman"/>
                <w:sz w:val="20"/>
              </w:rPr>
            </w:pPr>
            <w:r w:rsidRPr="00CB2A7F">
              <w:rPr>
                <w:rFonts w:eastAsia="Times New Roman"/>
                <w:sz w:val="20"/>
              </w:rPr>
              <w:t>CARDIOVASCULAR: []       (</w:t>
            </w:r>
            <w:r w:rsidRPr="00CB2A7F">
              <w:rPr>
                <w:rFonts w:eastAsia="Times New Roman"/>
                <w:b/>
                <w:sz w:val="20"/>
              </w:rPr>
              <w:t>Al</w:t>
            </w:r>
            <w:r w:rsidR="00FA08E7" w:rsidRPr="00FA08E7">
              <w:rPr>
                <w:rFonts w:eastAsia="Times New Roman"/>
                <w:b/>
                <w:sz w:val="20"/>
              </w:rPr>
              <w:t>l caps Cardiovascular colon left bracket right bracket</w:t>
            </w:r>
            <w:r w:rsidRPr="00CB2A7F">
              <w:rPr>
                <w:rFonts w:eastAsia="Times New Roman"/>
                <w:sz w:val="20"/>
              </w:rPr>
              <w:t>)</w:t>
            </w:r>
          </w:p>
          <w:p w:rsidR="00FA08E7" w:rsidRDefault="00CB2A7F" w:rsidP="00FA08E7">
            <w:pPr>
              <w:pStyle w:val="ListParagraph"/>
              <w:spacing w:before="20" w:after="20" w:line="240" w:lineRule="auto"/>
              <w:rPr>
                <w:rFonts w:eastAsia="Times New Roman"/>
                <w:sz w:val="20"/>
              </w:rPr>
            </w:pPr>
            <w:r w:rsidRPr="00CB2A7F">
              <w:rPr>
                <w:rFonts w:eastAsia="Times New Roman"/>
                <w:sz w:val="20"/>
              </w:rPr>
              <w:t>GASTROINTESTINAL: []     (</w:t>
            </w:r>
            <w:r w:rsidRPr="00CB2A7F">
              <w:rPr>
                <w:rFonts w:eastAsia="Times New Roman"/>
                <w:b/>
                <w:sz w:val="20"/>
              </w:rPr>
              <w:t xml:space="preserve">All caps Gastrointestinal colon </w:t>
            </w:r>
            <w:r w:rsidR="00FA08E7" w:rsidRPr="00FA08E7">
              <w:rPr>
                <w:rFonts w:eastAsia="Times New Roman"/>
                <w:b/>
                <w:sz w:val="20"/>
              </w:rPr>
              <w:t xml:space="preserve">left </w:t>
            </w:r>
            <w:r w:rsidRPr="00CB2A7F">
              <w:rPr>
                <w:rFonts w:eastAsia="Times New Roman"/>
                <w:b/>
                <w:sz w:val="20"/>
              </w:rPr>
              <w:t xml:space="preserve">bracket </w:t>
            </w:r>
            <w:r w:rsidR="00FA08E7" w:rsidRPr="00FA08E7">
              <w:rPr>
                <w:rFonts w:eastAsia="Times New Roman"/>
                <w:b/>
                <w:sz w:val="20"/>
              </w:rPr>
              <w:t>right bracket</w:t>
            </w:r>
            <w:r w:rsidR="00FA08E7">
              <w:rPr>
                <w:rFonts w:eastAsia="Times New Roman"/>
                <w:sz w:val="20"/>
              </w:rPr>
              <w:t>)</w:t>
            </w:r>
          </w:p>
          <w:p w:rsidR="00CB2A7F" w:rsidRDefault="00CB2A7F" w:rsidP="00FA08E7">
            <w:pPr>
              <w:pStyle w:val="ListParagraph"/>
              <w:spacing w:before="20" w:after="20" w:line="240" w:lineRule="auto"/>
              <w:rPr>
                <w:rFonts w:eastAsia="Times New Roman"/>
                <w:sz w:val="20"/>
              </w:rPr>
            </w:pPr>
            <w:r w:rsidRPr="00CB2A7F">
              <w:rPr>
                <w:rFonts w:eastAsia="Times New Roman"/>
                <w:sz w:val="20"/>
              </w:rPr>
              <w:t>NEUROLOGIC: []     (</w:t>
            </w:r>
            <w:r w:rsidRPr="00CB2A7F">
              <w:rPr>
                <w:rFonts w:eastAsia="Times New Roman"/>
                <w:b/>
                <w:sz w:val="20"/>
              </w:rPr>
              <w:t xml:space="preserve">All caps Neurologic colon </w:t>
            </w:r>
            <w:r w:rsidR="00FA08E7" w:rsidRPr="00FA08E7">
              <w:rPr>
                <w:rFonts w:eastAsia="Times New Roman"/>
                <w:b/>
                <w:sz w:val="20"/>
              </w:rPr>
              <w:t>left</w:t>
            </w:r>
            <w:r w:rsidRPr="00CB2A7F">
              <w:rPr>
                <w:rFonts w:eastAsia="Times New Roman"/>
                <w:b/>
                <w:sz w:val="20"/>
              </w:rPr>
              <w:t xml:space="preserve"> bracket </w:t>
            </w:r>
            <w:r w:rsidR="00FA08E7" w:rsidRPr="00FA08E7">
              <w:rPr>
                <w:rFonts w:eastAsia="Times New Roman"/>
                <w:b/>
                <w:sz w:val="20"/>
              </w:rPr>
              <w:t>right</w:t>
            </w:r>
            <w:r w:rsidRPr="00CB2A7F">
              <w:rPr>
                <w:rFonts w:eastAsia="Times New Roman"/>
                <w:b/>
                <w:sz w:val="20"/>
              </w:rPr>
              <w:t xml:space="preserve"> bra</w:t>
            </w:r>
            <w:r w:rsidR="00FA08E7" w:rsidRPr="00FA08E7">
              <w:rPr>
                <w:rFonts w:eastAsia="Times New Roman"/>
                <w:b/>
                <w:sz w:val="20"/>
              </w:rPr>
              <w:t>cket</w:t>
            </w:r>
            <w:r w:rsidR="00FA08E7">
              <w:rPr>
                <w:rFonts w:eastAsia="Times New Roman"/>
                <w:sz w:val="20"/>
              </w:rPr>
              <w:t>)</w:t>
            </w:r>
          </w:p>
          <w:p w:rsidR="00FA08E7" w:rsidRDefault="00FA08E7" w:rsidP="00CB2A7F">
            <w:pPr>
              <w:spacing w:before="20" w:after="20" w:line="240" w:lineRule="auto"/>
              <w:contextualSpacing/>
              <w:rPr>
                <w:rFonts w:eastAsia="Times New Roman"/>
                <w:sz w:val="20"/>
              </w:rPr>
            </w:pPr>
          </w:p>
          <w:p w:rsidR="00CB2A7F" w:rsidRPr="00CB2A7F" w:rsidRDefault="00FA08E7" w:rsidP="00CB2A7F">
            <w:pPr>
              <w:spacing w:before="20" w:after="20" w:line="240" w:lineRule="auto"/>
              <w:contextualSpacing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Say </w:t>
            </w:r>
            <w:r>
              <w:rPr>
                <w:rFonts w:eastAsia="Times New Roman"/>
                <w:b/>
                <w:sz w:val="20"/>
              </w:rPr>
              <w:t>select all</w:t>
            </w:r>
            <w:r>
              <w:rPr>
                <w:rFonts w:eastAsia="Times New Roman"/>
                <w:sz w:val="20"/>
              </w:rPr>
              <w:t xml:space="preserve"> </w:t>
            </w:r>
            <w:r w:rsidR="00193889">
              <w:rPr>
                <w:rFonts w:eastAsia="Times New Roman"/>
                <w:sz w:val="20"/>
              </w:rPr>
              <w:t>(highlight all text)</w:t>
            </w:r>
            <w:r>
              <w:rPr>
                <w:rFonts w:eastAsia="Times New Roman"/>
                <w:sz w:val="20"/>
              </w:rPr>
              <w:t xml:space="preserve">→ Say </w:t>
            </w:r>
            <w:r>
              <w:rPr>
                <w:rFonts w:eastAsia="Times New Roman"/>
                <w:b/>
                <w:sz w:val="20"/>
              </w:rPr>
              <w:t>Make That A Short Cut</w:t>
            </w:r>
            <w:r w:rsidR="00CB2A7F" w:rsidRPr="00CB2A7F">
              <w:rPr>
                <w:rFonts w:eastAsia="Times New Roman"/>
                <w:sz w:val="20"/>
              </w:rPr>
              <w:t xml:space="preserve"> </w:t>
            </w:r>
            <w:r w:rsidR="00193889">
              <w:rPr>
                <w:rFonts w:eastAsia="Times New Roman"/>
                <w:sz w:val="20"/>
              </w:rPr>
              <w:t>(will open Command Browser)</w:t>
            </w:r>
          </w:p>
          <w:p w:rsidR="00193889" w:rsidRPr="00193889" w:rsidRDefault="00193889" w:rsidP="004B1AF0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In My Command Name say </w:t>
            </w:r>
            <w:r>
              <w:rPr>
                <w:rFonts w:eastAsia="Times New Roman"/>
                <w:b/>
                <w:sz w:val="20"/>
              </w:rPr>
              <w:t>Progress Note Template</w:t>
            </w:r>
          </w:p>
          <w:p w:rsidR="00193889" w:rsidRDefault="00193889" w:rsidP="004B1AF0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In Description say </w:t>
            </w:r>
            <w:r w:rsidR="00CB2A7F" w:rsidRPr="00193889">
              <w:rPr>
                <w:rFonts w:eastAsia="Times New Roman"/>
                <w:b/>
                <w:sz w:val="20"/>
              </w:rPr>
              <w:t xml:space="preserve">Progress Note </w:t>
            </w:r>
            <w:r>
              <w:rPr>
                <w:rFonts w:eastAsia="Times New Roman"/>
                <w:b/>
                <w:sz w:val="20"/>
              </w:rPr>
              <w:t>Exam</w:t>
            </w:r>
            <w:r w:rsidR="00CB2A7F" w:rsidRPr="00193889">
              <w:rPr>
                <w:rFonts w:eastAsia="Times New Roman"/>
                <w:b/>
                <w:sz w:val="20"/>
              </w:rPr>
              <w:t xml:space="preserve"> </w:t>
            </w:r>
            <w:r w:rsidR="00CB2A7F" w:rsidRPr="00193889">
              <w:rPr>
                <w:rFonts w:eastAsia="Times New Roman"/>
                <w:sz w:val="20"/>
              </w:rPr>
              <w:t xml:space="preserve">(If provider needs a description for reference) </w:t>
            </w:r>
          </w:p>
          <w:p w:rsidR="00AD429C" w:rsidRPr="00CB4391" w:rsidRDefault="00193889" w:rsidP="004B1AF0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Click “Save” </w:t>
            </w:r>
          </w:p>
          <w:p w:rsidR="00AD429C" w:rsidRPr="00AD429C" w:rsidRDefault="00AD429C" w:rsidP="00CB4391">
            <w:pPr>
              <w:pStyle w:val="NoSpacing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AD429C" w:rsidRDefault="00AD429C" w:rsidP="00CB2A7F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193889" w:rsidRPr="00CB4391" w:rsidRDefault="006A28B9" w:rsidP="00CB2A7F">
            <w:pPr>
              <w:pStyle w:val="NoSpacing"/>
              <w:rPr>
                <w:rFonts w:asciiTheme="minorHAnsi" w:hAnsiTheme="minorHAnsi"/>
              </w:rPr>
            </w:pPr>
            <w:r w:rsidRPr="006A28B9">
              <w:rPr>
                <w:rFonts w:asciiTheme="minorHAnsi" w:hAnsiTheme="minorHAnsi"/>
                <w:b/>
              </w:rPr>
              <w:t>Note:</w:t>
            </w:r>
            <w:r>
              <w:rPr>
                <w:rFonts w:asciiTheme="minorHAnsi" w:hAnsiTheme="minorHAnsi"/>
              </w:rPr>
              <w:t xml:space="preserve">  </w:t>
            </w:r>
            <w:r w:rsidR="00CB4391" w:rsidRPr="00CB4391">
              <w:rPr>
                <w:rFonts w:asciiTheme="minorHAnsi" w:hAnsiTheme="minorHAnsi"/>
              </w:rPr>
              <w:t>Templates</w:t>
            </w:r>
            <w:r w:rsidR="00CB4391">
              <w:rPr>
                <w:rFonts w:asciiTheme="minorHAnsi" w:hAnsiTheme="minorHAnsi"/>
              </w:rPr>
              <w:t xml:space="preserve"> with variable fields can be made</w:t>
            </w:r>
            <w:r w:rsidR="00CB4391" w:rsidRPr="00CB4391">
              <w:rPr>
                <w:rFonts w:asciiTheme="minorHAnsi" w:hAnsiTheme="minorHAnsi"/>
              </w:rPr>
              <w:t xml:space="preserve"> </w:t>
            </w:r>
            <w:r w:rsidR="00CB4391">
              <w:rPr>
                <w:rFonts w:asciiTheme="minorHAnsi" w:hAnsiTheme="minorHAnsi"/>
              </w:rPr>
              <w:t>for most anything.  Inserts in PowerNotes, patient letters, etc.</w:t>
            </w:r>
          </w:p>
          <w:p w:rsidR="00193889" w:rsidRDefault="00193889" w:rsidP="00CB2A7F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193889" w:rsidRDefault="00193889" w:rsidP="00CB2A7F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193889" w:rsidRDefault="00193889" w:rsidP="00CB2A7F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193889" w:rsidRDefault="00193889" w:rsidP="00CB2A7F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193889" w:rsidRDefault="00193889" w:rsidP="00CB2A7F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193889" w:rsidRDefault="00193889" w:rsidP="00CB2A7F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193889" w:rsidRDefault="00193889" w:rsidP="00CB2A7F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193889" w:rsidRPr="00193889" w:rsidRDefault="00193889" w:rsidP="00CB2A7F">
            <w:pPr>
              <w:pStyle w:val="NoSpacing"/>
              <w:rPr>
                <w:rFonts w:asciiTheme="minorHAnsi" w:hAnsiTheme="minorHAnsi"/>
                <w:sz w:val="22"/>
              </w:rPr>
            </w:pPr>
            <w:r w:rsidRPr="00193889">
              <w:rPr>
                <w:rFonts w:asciiTheme="minorHAnsi" w:hAnsiTheme="minorHAnsi"/>
                <w:b/>
              </w:rPr>
              <w:t>NOTE:</w:t>
            </w:r>
            <w:r>
              <w:rPr>
                <w:rFonts w:asciiTheme="minorHAnsi" w:hAnsiTheme="minorHAnsi"/>
              </w:rPr>
              <w:t xml:space="preserve">  </w:t>
            </w:r>
            <w:r w:rsidRPr="00193889">
              <w:rPr>
                <w:rFonts w:asciiTheme="minorHAnsi" w:hAnsiTheme="minorHAnsi"/>
              </w:rPr>
              <w:t>Shortcuts should be named something that isn’t routinely sai</w:t>
            </w:r>
            <w:r>
              <w:rPr>
                <w:rFonts w:asciiTheme="minorHAnsi" w:hAnsiTheme="minorHAnsi"/>
              </w:rPr>
              <w:t xml:space="preserve">d while dictating.  For example, a routine physical exam template could be named </w:t>
            </w:r>
            <w:r w:rsidRPr="00193889">
              <w:rPr>
                <w:rFonts w:asciiTheme="minorHAnsi" w:hAnsiTheme="minorHAnsi"/>
                <w:i/>
              </w:rPr>
              <w:t>routine exam insert</w:t>
            </w:r>
            <w:r>
              <w:rPr>
                <w:rFonts w:asciiTheme="minorHAnsi" w:hAnsiTheme="minorHAnsi"/>
              </w:rPr>
              <w:t xml:space="preserve"> since those three words are not likely to be said together in routine dictation.  Whereas, </w:t>
            </w:r>
            <w:r w:rsidRPr="00193889">
              <w:rPr>
                <w:rFonts w:asciiTheme="minorHAnsi" w:hAnsiTheme="minorHAnsi"/>
                <w:i/>
              </w:rPr>
              <w:t>routine physical exam</w:t>
            </w:r>
            <w:r>
              <w:rPr>
                <w:rFonts w:asciiTheme="minorHAnsi" w:hAnsiTheme="minorHAnsi"/>
              </w:rPr>
              <w:t xml:space="preserve"> could be used in a dictation.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D429C" w:rsidRPr="00AD429C" w:rsidRDefault="00AD429C" w:rsidP="00BD6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D429C" w:rsidRPr="00AD429C" w:rsidTr="00AD429C">
        <w:trPr>
          <w:trHeight w:val="458"/>
        </w:trPr>
        <w:tc>
          <w:tcPr>
            <w:tcW w:w="558" w:type="dxa"/>
          </w:tcPr>
          <w:p w:rsidR="00AD429C" w:rsidRPr="00AD429C" w:rsidRDefault="00AD429C" w:rsidP="00BD6C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429C">
              <w:rPr>
                <w:rFonts w:asciiTheme="minorHAnsi" w:hAnsiTheme="minorHAnsi"/>
              </w:rPr>
              <w:t>8.</w:t>
            </w:r>
          </w:p>
        </w:tc>
        <w:tc>
          <w:tcPr>
            <w:tcW w:w="8100" w:type="dxa"/>
          </w:tcPr>
          <w:p w:rsidR="00E470D2" w:rsidRDefault="009E4166" w:rsidP="00CB4391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PowerNote Review </w:t>
            </w:r>
          </w:p>
          <w:p w:rsidR="00E470D2" w:rsidRDefault="009E4166" w:rsidP="00E470D2">
            <w:pPr>
              <w:pStyle w:val="NoSpacing"/>
            </w:pPr>
            <w:r w:rsidRPr="00E470D2">
              <w:t>Have</w:t>
            </w:r>
            <w:r w:rsidR="00E470D2">
              <w:t xml:space="preserve"> providers log in </w:t>
            </w:r>
            <w:r w:rsidR="00625324">
              <w:t>and access patient.</w:t>
            </w:r>
          </w:p>
          <w:p w:rsidR="004B1AF0" w:rsidRDefault="004B1AF0" w:rsidP="00E470D2">
            <w:pPr>
              <w:pStyle w:val="NoSpacing"/>
            </w:pPr>
          </w:p>
          <w:p w:rsidR="00625324" w:rsidRPr="004B1AF0" w:rsidRDefault="00E470D2" w:rsidP="00625324">
            <w:pPr>
              <w:pStyle w:val="NoSpacing"/>
              <w:rPr>
                <w:b/>
              </w:rPr>
            </w:pPr>
            <w:r w:rsidRPr="004B1AF0">
              <w:rPr>
                <w:b/>
              </w:rPr>
              <w:t>Go to Doc Viewer and PwrNote</w:t>
            </w:r>
            <w:r w:rsidR="00625324" w:rsidRPr="004B1AF0">
              <w:rPr>
                <w:b/>
              </w:rPr>
              <w:t xml:space="preserve"> </w:t>
            </w:r>
          </w:p>
          <w:p w:rsidR="00E470D2" w:rsidRDefault="00DD2B7C" w:rsidP="004B1AF0">
            <w:pPr>
              <w:pStyle w:val="NoSpacing"/>
              <w:numPr>
                <w:ilvl w:val="0"/>
                <w:numId w:val="31"/>
              </w:numPr>
            </w:pPr>
            <w:r>
              <w:t>+Add</w:t>
            </w:r>
          </w:p>
          <w:p w:rsidR="00625324" w:rsidRDefault="00DD2B7C" w:rsidP="004B1AF0">
            <w:pPr>
              <w:pStyle w:val="NoSpacing"/>
              <w:numPr>
                <w:ilvl w:val="0"/>
                <w:numId w:val="30"/>
              </w:numPr>
            </w:pPr>
            <w:r>
              <w:t>Access a SOAP Note</w:t>
            </w:r>
          </w:p>
          <w:p w:rsidR="00625324" w:rsidRDefault="00DD2B7C" w:rsidP="004B1AF0">
            <w:pPr>
              <w:pStyle w:val="NoSpacing"/>
              <w:numPr>
                <w:ilvl w:val="0"/>
                <w:numId w:val="30"/>
              </w:numPr>
            </w:pPr>
            <w:r>
              <w:t xml:space="preserve">Rt click on Objective paragraph </w:t>
            </w:r>
            <w:r>
              <w:sym w:font="Wingdings" w:char="F0E0"/>
            </w:r>
            <w:r>
              <w:t xml:space="preserve"> Insert Sentence </w:t>
            </w:r>
            <w:r>
              <w:sym w:font="Wingdings" w:char="F0E0"/>
            </w:r>
            <w:r>
              <w:t xml:space="preserve"> Vital Signs</w:t>
            </w:r>
          </w:p>
          <w:p w:rsidR="00625324" w:rsidRDefault="00DD2B7C" w:rsidP="004B1AF0">
            <w:pPr>
              <w:pStyle w:val="NoSpacing"/>
              <w:numPr>
                <w:ilvl w:val="0"/>
                <w:numId w:val="30"/>
              </w:numPr>
            </w:pPr>
            <w:r>
              <w:t xml:space="preserve">Rt click on Assessment paragraph </w:t>
            </w:r>
            <w:r>
              <w:sym w:font="Wingdings" w:char="F0E0"/>
            </w:r>
            <w:r>
              <w:t xml:space="preserve"> Insert Sentence </w:t>
            </w:r>
            <w:r>
              <w:sym w:font="Wingdings" w:char="F0E0"/>
            </w:r>
            <w:r>
              <w:t xml:space="preserve"> Results Review</w:t>
            </w:r>
          </w:p>
          <w:p w:rsidR="00625324" w:rsidRDefault="00625324" w:rsidP="004B1AF0">
            <w:pPr>
              <w:pStyle w:val="NoSpacing"/>
              <w:numPr>
                <w:ilvl w:val="0"/>
                <w:numId w:val="30"/>
              </w:numPr>
            </w:pPr>
            <w:r>
              <w:t>Review note structure and functionality</w:t>
            </w:r>
          </w:p>
          <w:p w:rsidR="00625324" w:rsidRDefault="00625324" w:rsidP="004B1AF0">
            <w:pPr>
              <w:pStyle w:val="NoSpacing"/>
              <w:numPr>
                <w:ilvl w:val="0"/>
                <w:numId w:val="30"/>
              </w:numPr>
            </w:pPr>
            <w:r>
              <w:t>Save as Pre-Completed</w:t>
            </w:r>
          </w:p>
          <w:p w:rsidR="00625324" w:rsidRDefault="00625324" w:rsidP="00625324">
            <w:pPr>
              <w:pStyle w:val="NoSpacing"/>
            </w:pPr>
          </w:p>
          <w:p w:rsidR="00625324" w:rsidRDefault="00625324" w:rsidP="004B1AF0">
            <w:pPr>
              <w:pStyle w:val="NoSpacing"/>
              <w:numPr>
                <w:ilvl w:val="0"/>
                <w:numId w:val="31"/>
              </w:numPr>
            </w:pPr>
            <w:r>
              <w:t>Open pre-completed note</w:t>
            </w:r>
          </w:p>
          <w:p w:rsidR="00625324" w:rsidRDefault="00625324" w:rsidP="004B1AF0">
            <w:pPr>
              <w:pStyle w:val="NoSpacing"/>
              <w:numPr>
                <w:ilvl w:val="0"/>
                <w:numId w:val="32"/>
              </w:numPr>
            </w:pPr>
            <w:r>
              <w:t>Add VS, etc.</w:t>
            </w:r>
          </w:p>
          <w:p w:rsidR="00625324" w:rsidRDefault="00625324" w:rsidP="004B1AF0">
            <w:pPr>
              <w:pStyle w:val="NoSpacing"/>
              <w:numPr>
                <w:ilvl w:val="0"/>
                <w:numId w:val="32"/>
              </w:numPr>
            </w:pPr>
            <w:r>
              <w:t xml:space="preserve">Insert cursor in Free Text at beginning of note </w:t>
            </w:r>
          </w:p>
          <w:p w:rsidR="00625324" w:rsidRDefault="006B5D04" w:rsidP="004B1AF0">
            <w:pPr>
              <w:pStyle w:val="NoSpacing"/>
              <w:numPr>
                <w:ilvl w:val="0"/>
                <w:numId w:val="29"/>
              </w:numPr>
            </w:pPr>
            <w:r>
              <w:t>Speak your template name</w:t>
            </w:r>
          </w:p>
          <w:p w:rsidR="006B5D04" w:rsidRDefault="006B5D04" w:rsidP="004B1AF0">
            <w:pPr>
              <w:pStyle w:val="NoSpacing"/>
              <w:numPr>
                <w:ilvl w:val="0"/>
                <w:numId w:val="29"/>
              </w:numPr>
            </w:pPr>
            <w:r>
              <w:t xml:space="preserve">Navigate through fields using the buttons on the mic or speaking </w:t>
            </w:r>
            <w:r w:rsidRPr="006B5D04">
              <w:rPr>
                <w:i/>
              </w:rPr>
              <w:t>Next Field</w:t>
            </w:r>
            <w:r>
              <w:t xml:space="preserve"> or </w:t>
            </w:r>
            <w:r w:rsidRPr="006B5D04">
              <w:rPr>
                <w:i/>
              </w:rPr>
              <w:t>Previous Field</w:t>
            </w:r>
            <w:r>
              <w:t>.</w:t>
            </w:r>
          </w:p>
          <w:p w:rsidR="006B5D04" w:rsidRPr="006B5D04" w:rsidRDefault="006B5D04" w:rsidP="006B5D04">
            <w:pPr>
              <w:pStyle w:val="Default"/>
              <w:spacing w:before="100" w:after="100"/>
              <w:ind w:left="720"/>
              <w:rPr>
                <w:sz w:val="20"/>
                <w:szCs w:val="20"/>
                <w:u w:val="single"/>
              </w:rPr>
            </w:pPr>
            <w:r w:rsidRPr="006B5D04">
              <w:rPr>
                <w:sz w:val="20"/>
                <w:szCs w:val="20"/>
                <w:u w:val="single"/>
              </w:rPr>
              <w:t>Sample Terms:</w:t>
            </w:r>
          </w:p>
          <w:p w:rsidR="006B5D04" w:rsidRPr="006B5D04" w:rsidRDefault="006B5D04" w:rsidP="006B5D04">
            <w:pPr>
              <w:pStyle w:val="Default"/>
              <w:spacing w:before="100" w:after="100"/>
              <w:ind w:firstLine="720"/>
              <w:rPr>
                <w:rFonts w:eastAsia="Times New Roman" w:cs="Arial"/>
                <w:sz w:val="20"/>
                <w:szCs w:val="20"/>
              </w:rPr>
            </w:pPr>
            <w:r w:rsidRPr="006B5D04">
              <w:rPr>
                <w:rFonts w:eastAsia="Times New Roman" w:cs="Arial"/>
                <w:sz w:val="20"/>
                <w:szCs w:val="20"/>
              </w:rPr>
              <w:t xml:space="preserve">HENT: </w:t>
            </w:r>
            <w:r w:rsidRPr="006B5D04">
              <w:rPr>
                <w:rFonts w:eastAsia="Times New Roman" w:cs="Arial"/>
                <w:b/>
                <w:sz w:val="20"/>
                <w:szCs w:val="20"/>
              </w:rPr>
              <w:t>Normocephalic, TM’s clear, Moist oral mucosa, No erythema</w:t>
            </w:r>
            <w:r w:rsidRPr="006B5D04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6B5D04" w:rsidRPr="006B5D04" w:rsidRDefault="006B5D04" w:rsidP="006B5D04">
            <w:pPr>
              <w:pStyle w:val="Default"/>
              <w:spacing w:before="100" w:after="100"/>
              <w:ind w:firstLine="720"/>
              <w:rPr>
                <w:rFonts w:eastAsia="Times New Roman" w:cs="Arial"/>
                <w:b/>
                <w:sz w:val="20"/>
                <w:szCs w:val="20"/>
              </w:rPr>
            </w:pPr>
            <w:r w:rsidRPr="006B5D04">
              <w:rPr>
                <w:rFonts w:eastAsia="Times New Roman" w:cs="Arial"/>
                <w:sz w:val="20"/>
                <w:szCs w:val="20"/>
              </w:rPr>
              <w:t xml:space="preserve">NECK: </w:t>
            </w:r>
            <w:r w:rsidRPr="006B5D04">
              <w:rPr>
                <w:rFonts w:eastAsia="Times New Roman" w:cs="Arial"/>
                <w:b/>
                <w:sz w:val="20"/>
                <w:szCs w:val="20"/>
              </w:rPr>
              <w:t>Supple, No JVD</w:t>
            </w:r>
          </w:p>
          <w:p w:rsidR="006B5D04" w:rsidRPr="006B5D04" w:rsidRDefault="006B5D04" w:rsidP="006B5D04">
            <w:pPr>
              <w:pStyle w:val="Default"/>
              <w:spacing w:before="100" w:after="100"/>
              <w:ind w:firstLine="720"/>
              <w:rPr>
                <w:rFonts w:eastAsia="Times New Roman" w:cs="Arial"/>
                <w:b/>
                <w:sz w:val="20"/>
                <w:szCs w:val="20"/>
              </w:rPr>
            </w:pPr>
            <w:r w:rsidRPr="006B5D04">
              <w:rPr>
                <w:rFonts w:eastAsia="Times New Roman" w:cs="Arial"/>
                <w:sz w:val="20"/>
                <w:szCs w:val="20"/>
              </w:rPr>
              <w:t xml:space="preserve">RESPIRATORY: </w:t>
            </w:r>
            <w:r w:rsidRPr="006B5D04">
              <w:rPr>
                <w:rFonts w:eastAsia="Times New Roman" w:cs="Arial"/>
                <w:b/>
                <w:sz w:val="20"/>
                <w:szCs w:val="20"/>
              </w:rPr>
              <w:t>Lungs CTA, BS equal</w:t>
            </w:r>
          </w:p>
          <w:p w:rsidR="006B5D04" w:rsidRPr="006B5D04" w:rsidRDefault="006B5D04" w:rsidP="006B5D04">
            <w:pPr>
              <w:pStyle w:val="Default"/>
              <w:spacing w:before="100" w:after="100"/>
              <w:ind w:firstLine="720"/>
              <w:rPr>
                <w:rFonts w:eastAsia="Times New Roman" w:cs="Arial"/>
                <w:sz w:val="20"/>
                <w:szCs w:val="20"/>
              </w:rPr>
            </w:pPr>
            <w:r w:rsidRPr="006B5D04">
              <w:rPr>
                <w:rFonts w:eastAsia="Times New Roman" w:cs="Arial"/>
                <w:sz w:val="20"/>
                <w:szCs w:val="20"/>
              </w:rPr>
              <w:t xml:space="preserve">CARDIOVASCULAR: </w:t>
            </w:r>
            <w:r w:rsidRPr="006B5D04">
              <w:rPr>
                <w:rFonts w:eastAsia="Times New Roman" w:cs="Arial"/>
                <w:b/>
                <w:sz w:val="20"/>
                <w:szCs w:val="20"/>
              </w:rPr>
              <w:t>Normal Rate, Regular rhythm, No Gallop, No Edema</w:t>
            </w:r>
            <w:r w:rsidRPr="006B5D04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6B5D04" w:rsidRPr="006B5D04" w:rsidRDefault="006B5D04" w:rsidP="006B5D04">
            <w:pPr>
              <w:pStyle w:val="Default"/>
              <w:spacing w:before="100" w:after="100"/>
              <w:ind w:firstLine="720"/>
              <w:rPr>
                <w:rFonts w:eastAsia="Times New Roman" w:cs="Arial"/>
                <w:b/>
                <w:sz w:val="20"/>
                <w:szCs w:val="20"/>
              </w:rPr>
            </w:pPr>
            <w:r w:rsidRPr="006B5D04">
              <w:rPr>
                <w:rFonts w:eastAsia="Times New Roman" w:cs="Arial"/>
                <w:sz w:val="20"/>
                <w:szCs w:val="20"/>
              </w:rPr>
              <w:t xml:space="preserve">GASTROINTESTINAL: </w:t>
            </w:r>
            <w:r w:rsidRPr="006B5D04">
              <w:rPr>
                <w:rFonts w:eastAsia="Times New Roman" w:cs="Arial"/>
                <w:b/>
                <w:sz w:val="20"/>
                <w:szCs w:val="20"/>
              </w:rPr>
              <w:t>Soft, Non tender, Normal bowel sounds</w:t>
            </w:r>
          </w:p>
          <w:p w:rsidR="009E4166" w:rsidRPr="006A28B9" w:rsidRDefault="006B5D04" w:rsidP="006A28B9">
            <w:pPr>
              <w:pStyle w:val="Default"/>
              <w:spacing w:before="100" w:after="100"/>
              <w:ind w:firstLine="720"/>
              <w:rPr>
                <w:sz w:val="20"/>
                <w:szCs w:val="20"/>
                <w:u w:val="single"/>
              </w:rPr>
            </w:pPr>
            <w:r w:rsidRPr="006B5D04">
              <w:rPr>
                <w:rFonts w:eastAsia="Times New Roman" w:cs="Arial"/>
                <w:sz w:val="20"/>
                <w:szCs w:val="20"/>
              </w:rPr>
              <w:t xml:space="preserve">NEUROLOGIC: </w:t>
            </w:r>
            <w:r w:rsidRPr="006B5D04">
              <w:rPr>
                <w:rFonts w:eastAsia="Times New Roman" w:cs="Arial"/>
                <w:b/>
                <w:sz w:val="20"/>
                <w:szCs w:val="20"/>
              </w:rPr>
              <w:t>Alert, Oriented, No focal deficits</w:t>
            </w:r>
          </w:p>
        </w:tc>
        <w:tc>
          <w:tcPr>
            <w:tcW w:w="4770" w:type="dxa"/>
          </w:tcPr>
          <w:p w:rsidR="00AD429C" w:rsidRDefault="00AD429C" w:rsidP="00CB4391">
            <w:pPr>
              <w:pStyle w:val="NoSpacing"/>
              <w:rPr>
                <w:rFonts w:asciiTheme="minorHAnsi" w:hAnsiTheme="minorHAnsi" w:cs="Calibri"/>
                <w:sz w:val="22"/>
              </w:rPr>
            </w:pPr>
          </w:p>
          <w:p w:rsidR="00E470D2" w:rsidRPr="00AD429C" w:rsidRDefault="00E470D2" w:rsidP="00CB4391">
            <w:pPr>
              <w:pStyle w:val="NoSpacing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990" w:type="dxa"/>
          </w:tcPr>
          <w:p w:rsidR="00AD429C" w:rsidRPr="00AD429C" w:rsidRDefault="00AD429C" w:rsidP="00BB6F2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D429C" w:rsidRPr="00AD429C" w:rsidTr="00AD429C">
        <w:trPr>
          <w:trHeight w:val="476"/>
        </w:trPr>
        <w:tc>
          <w:tcPr>
            <w:tcW w:w="558" w:type="dxa"/>
          </w:tcPr>
          <w:p w:rsidR="00AD429C" w:rsidRPr="00AD429C" w:rsidRDefault="00AD429C" w:rsidP="00BD6C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429C">
              <w:rPr>
                <w:rFonts w:asciiTheme="minorHAnsi" w:hAnsiTheme="minorHAnsi"/>
              </w:rPr>
              <w:lastRenderedPageBreak/>
              <w:t>9.</w:t>
            </w:r>
          </w:p>
        </w:tc>
        <w:tc>
          <w:tcPr>
            <w:tcW w:w="8100" w:type="dxa"/>
          </w:tcPr>
          <w:p w:rsidR="006B5D04" w:rsidRPr="006B5D04" w:rsidRDefault="006B5D04" w:rsidP="006B5D04">
            <w:pPr>
              <w:spacing w:after="0" w:line="240" w:lineRule="auto"/>
              <w:contextualSpacing/>
              <w:rPr>
                <w:sz w:val="20"/>
              </w:rPr>
            </w:pPr>
            <w:r w:rsidRPr="006B5D04">
              <w:rPr>
                <w:b/>
                <w:sz w:val="20"/>
              </w:rPr>
              <w:t>Dragon Pad</w:t>
            </w:r>
            <w:r w:rsidRPr="006B5D04">
              <w:rPr>
                <w:sz w:val="20"/>
              </w:rPr>
              <w:t xml:space="preserve"> (internal word processor)</w:t>
            </w:r>
          </w:p>
          <w:p w:rsidR="006B5D04" w:rsidRDefault="006B5D04" w:rsidP="004B1AF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6B5D04">
              <w:rPr>
                <w:sz w:val="20"/>
              </w:rPr>
              <w:t>Go to “Tools” → Dragon Pad</w:t>
            </w:r>
          </w:p>
          <w:p w:rsidR="00AD429C" w:rsidRPr="004B1AF0" w:rsidRDefault="006A28B9" w:rsidP="004B1AF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Dictation #4</w:t>
            </w:r>
            <w:r w:rsidR="006B5D04" w:rsidRPr="006B5D04">
              <w:rPr>
                <w:sz w:val="20"/>
              </w:rPr>
              <w:t xml:space="preserve"> and save (may re-access at providers convenience and edit)</w:t>
            </w:r>
          </w:p>
        </w:tc>
        <w:tc>
          <w:tcPr>
            <w:tcW w:w="4770" w:type="dxa"/>
          </w:tcPr>
          <w:p w:rsidR="00AD429C" w:rsidRPr="00AD429C" w:rsidRDefault="006A28B9" w:rsidP="004B1AF0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/>
                <w:sz w:val="22"/>
              </w:rPr>
            </w:pPr>
            <w:r w:rsidRPr="006A28B9">
              <w:rPr>
                <w:rFonts w:asciiTheme="minorHAnsi" w:hAnsiTheme="minorHAnsi"/>
              </w:rPr>
              <w:t xml:space="preserve">Dragon Pad is the best </w:t>
            </w:r>
            <w:r>
              <w:rPr>
                <w:rFonts w:asciiTheme="minorHAnsi" w:hAnsiTheme="minorHAnsi"/>
              </w:rPr>
              <w:t xml:space="preserve">place </w:t>
            </w:r>
            <w:r w:rsidRPr="006A28B9">
              <w:rPr>
                <w:rFonts w:asciiTheme="minorHAnsi" w:hAnsiTheme="minorHAnsi"/>
              </w:rPr>
              <w:t>to create templates, letters, etc.</w:t>
            </w:r>
            <w:r>
              <w:rPr>
                <w:rFonts w:asciiTheme="minorHAnsi" w:hAnsiTheme="minorHAnsi"/>
              </w:rPr>
              <w:t xml:space="preserve">  The template is accessible anytime you login to Dragon.</w:t>
            </w:r>
          </w:p>
        </w:tc>
        <w:tc>
          <w:tcPr>
            <w:tcW w:w="990" w:type="dxa"/>
          </w:tcPr>
          <w:p w:rsidR="00AD429C" w:rsidRPr="00AD429C" w:rsidRDefault="00AD429C" w:rsidP="00BD6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A490E" w:rsidRPr="00AD429C" w:rsidTr="00AD429C">
        <w:trPr>
          <w:trHeight w:val="476"/>
        </w:trPr>
        <w:tc>
          <w:tcPr>
            <w:tcW w:w="558" w:type="dxa"/>
          </w:tcPr>
          <w:p w:rsidR="009A490E" w:rsidRPr="00AD429C" w:rsidRDefault="009A490E" w:rsidP="00BD6C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0" w:type="dxa"/>
          </w:tcPr>
          <w:p w:rsidR="009A490E" w:rsidRPr="009A490E" w:rsidRDefault="009A490E" w:rsidP="009A490E">
            <w:pPr>
              <w:pStyle w:val="NoSpacing"/>
              <w:rPr>
                <w:b/>
              </w:rPr>
            </w:pPr>
            <w:r w:rsidRPr="009A490E">
              <w:rPr>
                <w:b/>
              </w:rPr>
              <w:t>SETTING UP VOICE COMMAND TO OPEN POWERCHART</w:t>
            </w:r>
          </w:p>
          <w:p w:rsidR="009A490E" w:rsidRDefault="009A490E" w:rsidP="009A490E">
            <w:pPr>
              <w:pStyle w:val="NoSpacing"/>
              <w:rPr>
                <w:b/>
              </w:rPr>
            </w:pPr>
          </w:p>
          <w:p w:rsidR="009A490E" w:rsidRDefault="009A490E" w:rsidP="009A490E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>
              <w:t xml:space="preserve">Dragon Bar: </w:t>
            </w:r>
          </w:p>
          <w:p w:rsidR="009A490E" w:rsidRDefault="009A490E" w:rsidP="009A490E">
            <w:pPr>
              <w:pStyle w:val="NoSpacing"/>
              <w:ind w:left="720"/>
              <w:rPr>
                <w:b/>
              </w:rPr>
            </w:pPr>
            <w:r w:rsidRPr="009A490E">
              <w:rPr>
                <w:rFonts w:cstheme="minorHAnsi"/>
              </w:rPr>
              <w:t>→</w:t>
            </w:r>
            <w:r>
              <w:t xml:space="preserve">Click “TOOLS”  </w:t>
            </w:r>
          </w:p>
          <w:p w:rsidR="009A490E" w:rsidRDefault="009A490E" w:rsidP="009A490E">
            <w:pPr>
              <w:pStyle w:val="NoSpacing"/>
              <w:ind w:left="720"/>
              <w:rPr>
                <w:b/>
              </w:rPr>
            </w:pPr>
            <w:r>
              <w:rPr>
                <w:rFonts w:cstheme="minorHAnsi"/>
              </w:rPr>
              <w:t>→</w:t>
            </w:r>
            <w:r>
              <w:t>Click “COMMAND BROWSER”</w:t>
            </w:r>
          </w:p>
          <w:p w:rsidR="009A490E" w:rsidRDefault="009A490E" w:rsidP="009A490E">
            <w:pPr>
              <w:pStyle w:val="NoSpacing"/>
              <w:ind w:left="720"/>
              <w:rPr>
                <w:b/>
              </w:rPr>
            </w:pPr>
            <w:r>
              <w:rPr>
                <w:rFonts w:cstheme="minorHAnsi"/>
              </w:rPr>
              <w:t>→</w:t>
            </w:r>
            <w:r>
              <w:t>Click “ACUTE” folder</w:t>
            </w:r>
          </w:p>
          <w:p w:rsidR="009A490E" w:rsidRDefault="009A490E" w:rsidP="009A490E">
            <w:pPr>
              <w:pStyle w:val="NoSpacing"/>
              <w:ind w:left="720"/>
              <w:rPr>
                <w:b/>
              </w:rPr>
            </w:pPr>
            <w:r>
              <w:rPr>
                <w:rFonts w:cstheme="minorHAnsi"/>
              </w:rPr>
              <w:t>→</w:t>
            </w:r>
            <w:r>
              <w:t>Highlight “Canopy Log In” and right click</w:t>
            </w:r>
          </w:p>
          <w:p w:rsidR="009A490E" w:rsidRPr="009A490E" w:rsidRDefault="009A490E" w:rsidP="009A490E">
            <w:pPr>
              <w:pStyle w:val="NoSpacing"/>
              <w:ind w:left="720"/>
              <w:rPr>
                <w:b/>
              </w:rPr>
            </w:pPr>
            <w:r>
              <w:rPr>
                <w:rFonts w:cstheme="minorHAnsi"/>
              </w:rPr>
              <w:t>→</w:t>
            </w:r>
            <w:r>
              <w:t>Select “Edit” (Commands Editor window will open)</w:t>
            </w:r>
          </w:p>
          <w:p w:rsidR="009A490E" w:rsidRDefault="009A490E" w:rsidP="009A490E">
            <w:pPr>
              <w:pStyle w:val="NoSpacing"/>
            </w:pPr>
          </w:p>
          <w:p w:rsidR="009A490E" w:rsidRDefault="009A490E" w:rsidP="009A490E">
            <w:pPr>
              <w:pStyle w:val="NoSpacing"/>
              <w:numPr>
                <w:ilvl w:val="0"/>
                <w:numId w:val="40"/>
              </w:numPr>
            </w:pPr>
            <w:r w:rsidRPr="009523E6">
              <w:lastRenderedPageBreak/>
              <w:t>Default command is Canopy Log In</w:t>
            </w:r>
            <w:r>
              <w:t>; Provider can rename (Ex: Open Sesame, Open Power, etc.)</w:t>
            </w:r>
          </w:p>
          <w:p w:rsidR="009A490E" w:rsidRDefault="009A490E" w:rsidP="009A490E">
            <w:pPr>
              <w:pStyle w:val="NoSpacing"/>
              <w:ind w:left="720"/>
            </w:pPr>
            <w:r w:rsidRPr="009A490E">
              <w:rPr>
                <w:rFonts w:cstheme="minorHAnsi"/>
              </w:rPr>
              <w:t>→</w:t>
            </w:r>
            <w:r>
              <w:t>Enter command name in “My Command Name Box”</w:t>
            </w:r>
          </w:p>
          <w:p w:rsidR="009A490E" w:rsidRDefault="009A490E" w:rsidP="009A490E">
            <w:pPr>
              <w:pStyle w:val="NoSpacing"/>
              <w:numPr>
                <w:ilvl w:val="0"/>
                <w:numId w:val="40"/>
              </w:numPr>
            </w:pPr>
            <w:r>
              <w:t>Go to Steps Box</w:t>
            </w:r>
          </w:p>
          <w:p w:rsidR="009A490E" w:rsidRDefault="009A490E" w:rsidP="009A490E">
            <w:pPr>
              <w:pStyle w:val="NoSpacing"/>
              <w:ind w:left="720"/>
            </w:pPr>
            <w:r>
              <w:rPr>
                <w:rFonts w:cstheme="minorHAnsi"/>
              </w:rPr>
              <w:t>→Highlight 7</w:t>
            </w:r>
            <w:r w:rsidRPr="00C27C5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line “Type User Name” → Click “Edit” →  Enter your User ID</w:t>
            </w:r>
          </w:p>
          <w:p w:rsidR="009A490E" w:rsidRDefault="009A490E" w:rsidP="009A490E">
            <w:pPr>
              <w:pStyle w:val="NoSpacing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→Highlight 9</w:t>
            </w:r>
            <w:r w:rsidRPr="00C27C5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line “Type Your Password” →  Click “Edit” → Enter your password </w:t>
            </w:r>
          </w:p>
          <w:p w:rsidR="009A490E" w:rsidRDefault="009A490E" w:rsidP="009A490E">
            <w:pPr>
              <w:pStyle w:val="NoSpacing"/>
              <w:ind w:left="720"/>
            </w:pPr>
          </w:p>
          <w:p w:rsidR="009A490E" w:rsidRDefault="009A490E" w:rsidP="009A490E">
            <w:pPr>
              <w:pStyle w:val="NoSpacing"/>
              <w:numPr>
                <w:ilvl w:val="0"/>
                <w:numId w:val="40"/>
              </w:numPr>
            </w:pPr>
            <w:r>
              <w:t>Save → Close Editor Box</w:t>
            </w:r>
          </w:p>
          <w:p w:rsidR="009A490E" w:rsidRDefault="009A490E" w:rsidP="009A490E">
            <w:pPr>
              <w:pStyle w:val="NoSpacing"/>
            </w:pPr>
          </w:p>
          <w:p w:rsidR="009A490E" w:rsidRDefault="009A490E" w:rsidP="009A490E">
            <w:pPr>
              <w:pStyle w:val="NoSpacing"/>
              <w:numPr>
                <w:ilvl w:val="0"/>
                <w:numId w:val="40"/>
              </w:numPr>
            </w:pPr>
            <w:r>
              <w:t>Test the open PowerChart command you just created.</w:t>
            </w:r>
          </w:p>
          <w:p w:rsidR="009A490E" w:rsidRDefault="009A490E" w:rsidP="006B5D04">
            <w:pPr>
              <w:spacing w:after="0" w:line="240" w:lineRule="auto"/>
              <w:contextualSpacing/>
              <w:rPr>
                <w:sz w:val="20"/>
              </w:rPr>
            </w:pPr>
          </w:p>
          <w:p w:rsidR="009A490E" w:rsidRPr="009A490E" w:rsidRDefault="009A490E" w:rsidP="009A490E">
            <w:pPr>
              <w:ind w:right="-540"/>
              <w:rPr>
                <w:sz w:val="20"/>
                <w:u w:val="single"/>
              </w:rPr>
            </w:pPr>
            <w:r w:rsidRPr="009A490E">
              <w:rPr>
                <w:sz w:val="20"/>
                <w:u w:val="single"/>
              </w:rPr>
              <w:t xml:space="preserve">REVIEWING AVAILABLE VOICE ACTIVATED ACTION COMMANDS </w:t>
            </w:r>
          </w:p>
          <w:p w:rsidR="009A490E" w:rsidRPr="009A490E" w:rsidRDefault="009A490E" w:rsidP="009A490E">
            <w:pPr>
              <w:ind w:right="-540"/>
              <w:rPr>
                <w:sz w:val="20"/>
              </w:rPr>
            </w:pPr>
            <w:r w:rsidRPr="009A490E">
              <w:rPr>
                <w:sz w:val="20"/>
              </w:rPr>
              <w:t>Under the “All” folder in the Command Browser the is a list of verbal commands that interface with Canopy Apps</w:t>
            </w:r>
          </w:p>
        </w:tc>
        <w:tc>
          <w:tcPr>
            <w:tcW w:w="4770" w:type="dxa"/>
          </w:tcPr>
          <w:p w:rsidR="009A490E" w:rsidRDefault="009A490E" w:rsidP="009A490E">
            <w:pPr>
              <w:pStyle w:val="NoSpacing"/>
              <w:rPr>
                <w:rFonts w:asciiTheme="minorHAnsi" w:hAnsiTheme="minorHAnsi"/>
              </w:rPr>
            </w:pPr>
          </w:p>
          <w:p w:rsidR="009A490E" w:rsidRDefault="009A490E" w:rsidP="009A490E">
            <w:pPr>
              <w:pStyle w:val="NoSpacing"/>
              <w:rPr>
                <w:rFonts w:asciiTheme="minorHAnsi" w:hAnsiTheme="minorHAnsi"/>
              </w:rPr>
            </w:pPr>
          </w:p>
          <w:p w:rsidR="009A490E" w:rsidRDefault="009A490E" w:rsidP="009A490E">
            <w:pPr>
              <w:pStyle w:val="NoSpacing"/>
              <w:rPr>
                <w:rFonts w:asciiTheme="minorHAnsi" w:hAnsiTheme="minorHAnsi"/>
              </w:rPr>
            </w:pPr>
          </w:p>
          <w:p w:rsidR="009A490E" w:rsidRDefault="009A490E" w:rsidP="009A490E">
            <w:pPr>
              <w:pStyle w:val="NoSpacing"/>
              <w:rPr>
                <w:rFonts w:asciiTheme="minorHAnsi" w:hAnsiTheme="minorHAnsi"/>
              </w:rPr>
            </w:pPr>
          </w:p>
          <w:p w:rsidR="009A490E" w:rsidRDefault="009A490E" w:rsidP="009A490E">
            <w:pPr>
              <w:pStyle w:val="NoSpacing"/>
              <w:rPr>
                <w:rFonts w:asciiTheme="minorHAnsi" w:hAnsiTheme="minorHAnsi"/>
              </w:rPr>
            </w:pPr>
          </w:p>
          <w:p w:rsidR="009A490E" w:rsidRDefault="009A490E" w:rsidP="009A490E">
            <w:pPr>
              <w:pStyle w:val="NoSpacing"/>
              <w:rPr>
                <w:rFonts w:asciiTheme="minorHAnsi" w:hAnsiTheme="minorHAnsi"/>
              </w:rPr>
            </w:pPr>
          </w:p>
          <w:p w:rsidR="009A490E" w:rsidRDefault="009A490E" w:rsidP="009A490E">
            <w:pPr>
              <w:pStyle w:val="NoSpacing"/>
              <w:rPr>
                <w:rFonts w:asciiTheme="minorHAnsi" w:hAnsiTheme="minorHAnsi"/>
              </w:rPr>
            </w:pPr>
          </w:p>
          <w:p w:rsidR="009A490E" w:rsidRDefault="009A490E" w:rsidP="009A490E">
            <w:pPr>
              <w:pStyle w:val="NoSpacing"/>
              <w:rPr>
                <w:rFonts w:asciiTheme="minorHAnsi" w:hAnsiTheme="minorHAnsi"/>
              </w:rPr>
            </w:pPr>
          </w:p>
          <w:p w:rsidR="009A490E" w:rsidRDefault="009A490E" w:rsidP="009A490E">
            <w:pPr>
              <w:pStyle w:val="NoSpacing"/>
              <w:rPr>
                <w:rFonts w:asciiTheme="minorHAnsi" w:hAnsiTheme="minorHAnsi"/>
              </w:rPr>
            </w:pPr>
          </w:p>
          <w:p w:rsidR="009A490E" w:rsidRDefault="009A490E" w:rsidP="009A490E">
            <w:pPr>
              <w:pStyle w:val="NoSpacing"/>
              <w:rPr>
                <w:rFonts w:asciiTheme="minorHAnsi" w:hAnsiTheme="minorHAnsi"/>
              </w:rPr>
            </w:pPr>
          </w:p>
          <w:p w:rsidR="009A490E" w:rsidRDefault="009A490E" w:rsidP="009A490E">
            <w:pPr>
              <w:pStyle w:val="NoSpacing"/>
              <w:rPr>
                <w:rFonts w:asciiTheme="minorHAnsi" w:hAnsiTheme="minorHAnsi"/>
              </w:rPr>
            </w:pPr>
          </w:p>
          <w:p w:rsidR="009A490E" w:rsidRDefault="009A490E" w:rsidP="009A490E">
            <w:pPr>
              <w:pStyle w:val="NoSpacing"/>
              <w:rPr>
                <w:rFonts w:asciiTheme="minorHAnsi" w:hAnsiTheme="minorHAnsi"/>
              </w:rPr>
            </w:pPr>
          </w:p>
          <w:p w:rsidR="009A490E" w:rsidRPr="006A28B9" w:rsidRDefault="009A490E" w:rsidP="009A490E">
            <w:pPr>
              <w:pStyle w:val="NoSpacing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password will need to upda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ted here anytime the provider changes his/her password.</w:t>
            </w:r>
          </w:p>
        </w:tc>
        <w:tc>
          <w:tcPr>
            <w:tcW w:w="990" w:type="dxa"/>
          </w:tcPr>
          <w:p w:rsidR="009A490E" w:rsidRPr="00AD429C" w:rsidRDefault="009A490E" w:rsidP="00BD6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D429C" w:rsidRPr="00AD429C" w:rsidTr="00AD429C">
        <w:trPr>
          <w:trHeight w:val="737"/>
        </w:trPr>
        <w:tc>
          <w:tcPr>
            <w:tcW w:w="558" w:type="dxa"/>
          </w:tcPr>
          <w:p w:rsidR="00AD429C" w:rsidRPr="00AD429C" w:rsidRDefault="00AD429C" w:rsidP="00BD6C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429C">
              <w:rPr>
                <w:rFonts w:asciiTheme="minorHAnsi" w:hAnsiTheme="minorHAnsi"/>
              </w:rPr>
              <w:lastRenderedPageBreak/>
              <w:t>10.</w:t>
            </w:r>
          </w:p>
        </w:tc>
        <w:tc>
          <w:tcPr>
            <w:tcW w:w="8100" w:type="dxa"/>
          </w:tcPr>
          <w:p w:rsidR="009A490E" w:rsidRPr="009A490E" w:rsidRDefault="009A490E" w:rsidP="009A490E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Finding Help in Dragon</w:t>
            </w:r>
          </w:p>
          <w:p w:rsidR="004B1AF0" w:rsidRDefault="004B1AF0" w:rsidP="004B1AF0">
            <w:pPr>
              <w:pStyle w:val="ListParagraph"/>
              <w:numPr>
                <w:ilvl w:val="0"/>
                <w:numId w:val="38"/>
              </w:num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 </w:t>
            </w:r>
            <w:r w:rsidRPr="006D17C7">
              <w:rPr>
                <w:b/>
                <w:i/>
                <w:sz w:val="20"/>
                <w:szCs w:val="20"/>
              </w:rPr>
              <w:t>What Can I Say</w:t>
            </w:r>
            <w:r w:rsidRPr="006D17C7">
              <w:rPr>
                <w:sz w:val="20"/>
                <w:szCs w:val="20"/>
              </w:rPr>
              <w:t xml:space="preserve"> to  open help menu</w:t>
            </w:r>
          </w:p>
          <w:p w:rsidR="004B1AF0" w:rsidRDefault="004B1AF0" w:rsidP="004B1AF0">
            <w:pPr>
              <w:pStyle w:val="ListParagraph"/>
              <w:spacing w:before="20" w:after="20" w:line="240" w:lineRule="auto"/>
              <w:rPr>
                <w:sz w:val="20"/>
                <w:szCs w:val="20"/>
              </w:rPr>
            </w:pPr>
          </w:p>
          <w:p w:rsidR="004B1AF0" w:rsidRPr="006D17C7" w:rsidRDefault="004B1AF0" w:rsidP="004B1AF0">
            <w:pPr>
              <w:pStyle w:val="ListParagraph"/>
              <w:numPr>
                <w:ilvl w:val="0"/>
                <w:numId w:val="38"/>
              </w:numPr>
              <w:spacing w:before="20" w:after="20" w:line="240" w:lineRule="auto"/>
              <w:rPr>
                <w:sz w:val="20"/>
                <w:szCs w:val="20"/>
              </w:rPr>
            </w:pPr>
            <w:r w:rsidRPr="006D17C7">
              <w:rPr>
                <w:b/>
                <w:sz w:val="20"/>
                <w:szCs w:val="20"/>
              </w:rPr>
              <w:t>General Training</w:t>
            </w:r>
            <w:r w:rsidRPr="006D17C7">
              <w:rPr>
                <w:sz w:val="20"/>
                <w:szCs w:val="20"/>
              </w:rPr>
              <w:t xml:space="preserve"> </w:t>
            </w:r>
            <w:r w:rsidRPr="006D17C7">
              <w:rPr>
                <w:b/>
                <w:sz w:val="20"/>
                <w:szCs w:val="20"/>
              </w:rPr>
              <w:t>Reading</w:t>
            </w:r>
            <w:r>
              <w:rPr>
                <w:b/>
                <w:sz w:val="20"/>
                <w:szCs w:val="20"/>
              </w:rPr>
              <w:t>s</w:t>
            </w:r>
            <w:r w:rsidRPr="006D17C7">
              <w:rPr>
                <w:sz w:val="20"/>
                <w:szCs w:val="20"/>
              </w:rPr>
              <w:t xml:space="preserve">: Go to Dragon </w:t>
            </w:r>
            <w:r>
              <w:rPr>
                <w:sz w:val="20"/>
                <w:szCs w:val="20"/>
              </w:rPr>
              <w:t xml:space="preserve">Toolbar → Select </w:t>
            </w:r>
            <w:r w:rsidRPr="006D17C7">
              <w:rPr>
                <w:i/>
                <w:sz w:val="20"/>
                <w:szCs w:val="20"/>
              </w:rPr>
              <w:t>Accuracy</w:t>
            </w:r>
            <w:r>
              <w:rPr>
                <w:sz w:val="20"/>
                <w:szCs w:val="20"/>
              </w:rPr>
              <w:t xml:space="preserve"> → Select </w:t>
            </w:r>
            <w:r w:rsidRPr="006D17C7">
              <w:rPr>
                <w:i/>
                <w:sz w:val="20"/>
                <w:szCs w:val="20"/>
              </w:rPr>
              <w:t>General Training</w:t>
            </w:r>
            <w:r>
              <w:rPr>
                <w:sz w:val="20"/>
                <w:szCs w:val="20"/>
              </w:rPr>
              <w:t xml:space="preserve"> → Select r</w:t>
            </w:r>
            <w:r w:rsidRPr="006D17C7">
              <w:rPr>
                <w:sz w:val="20"/>
                <w:szCs w:val="20"/>
              </w:rPr>
              <w:t>eading</w:t>
            </w:r>
            <w:r>
              <w:rPr>
                <w:sz w:val="20"/>
                <w:szCs w:val="20"/>
              </w:rPr>
              <w:t xml:space="preserve"> from list</w:t>
            </w:r>
            <w:r w:rsidRPr="006D17C7">
              <w:rPr>
                <w:sz w:val="20"/>
                <w:szCs w:val="20"/>
              </w:rPr>
              <w:t xml:space="preserve"> → click “OK”</w:t>
            </w:r>
          </w:p>
          <w:p w:rsidR="004B1AF0" w:rsidRPr="000E35FA" w:rsidRDefault="004B1AF0" w:rsidP="004B1AF0">
            <w:pPr>
              <w:pStyle w:val="ListParagraph"/>
              <w:spacing w:before="20" w:after="20" w:line="240" w:lineRule="auto"/>
              <w:ind w:left="694"/>
              <w:rPr>
                <w:sz w:val="20"/>
                <w:szCs w:val="20"/>
              </w:rPr>
            </w:pPr>
          </w:p>
          <w:p w:rsidR="004B1AF0" w:rsidRPr="006D17C7" w:rsidRDefault="004B1AF0" w:rsidP="004B1AF0">
            <w:pPr>
              <w:pStyle w:val="ListParagraph"/>
              <w:numPr>
                <w:ilvl w:val="0"/>
                <w:numId w:val="38"/>
              </w:num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6D17C7">
              <w:rPr>
                <w:b/>
                <w:sz w:val="20"/>
                <w:szCs w:val="20"/>
              </w:rPr>
              <w:t xml:space="preserve">WBT’s </w:t>
            </w:r>
            <w:r>
              <w:rPr>
                <w:sz w:val="20"/>
                <w:szCs w:val="20"/>
              </w:rPr>
              <w:t xml:space="preserve">available at: People Connect </w:t>
            </w:r>
            <w:r w:rsidRPr="006D17C7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Pr="006D17C7">
              <w:rPr>
                <w:sz w:val="20"/>
                <w:szCs w:val="20"/>
              </w:rPr>
              <w:t>Educati</w:t>
            </w:r>
            <w:r>
              <w:rPr>
                <w:sz w:val="20"/>
                <w:szCs w:val="20"/>
              </w:rPr>
              <w:t>on → Canopy Education → Select Dragon Tips</w:t>
            </w:r>
            <w:r w:rsidRPr="006D17C7">
              <w:rPr>
                <w:sz w:val="20"/>
                <w:szCs w:val="20"/>
              </w:rPr>
              <w:t xml:space="preserve"> on menu on the left</w:t>
            </w:r>
          </w:p>
          <w:p w:rsidR="00AD429C" w:rsidRPr="004B1AF0" w:rsidRDefault="004B1AF0" w:rsidP="004B1AF0">
            <w:pPr>
              <w:pStyle w:val="ListParagraph"/>
              <w:spacing w:before="20" w:after="20" w:line="240" w:lineRule="auto"/>
              <w:ind w:left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CHS:  http://physicianconnect.carolinas.org</w:t>
            </w:r>
          </w:p>
        </w:tc>
        <w:tc>
          <w:tcPr>
            <w:tcW w:w="4770" w:type="dxa"/>
          </w:tcPr>
          <w:p w:rsidR="00AD429C" w:rsidRPr="00AD429C" w:rsidRDefault="00AD429C" w:rsidP="005430C4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AD429C" w:rsidRPr="00AD429C" w:rsidRDefault="00AD429C" w:rsidP="0059736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32CED" w:rsidRDefault="00232CED" w:rsidP="004B1AF0"/>
    <w:sectPr w:rsidR="00232CED" w:rsidSect="006B62EE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7E" w:rsidRDefault="006C437E" w:rsidP="006B62EE">
      <w:pPr>
        <w:spacing w:after="0" w:line="240" w:lineRule="auto"/>
      </w:pPr>
      <w:r>
        <w:separator/>
      </w:r>
    </w:p>
  </w:endnote>
  <w:endnote w:type="continuationSeparator" w:id="0">
    <w:p w:rsidR="006C437E" w:rsidRDefault="006C437E" w:rsidP="006B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7E" w:rsidRDefault="006C437E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675CF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675CF">
      <w:rPr>
        <w:b/>
        <w:bCs/>
        <w:noProof/>
      </w:rPr>
      <w:t>7</w:t>
    </w:r>
    <w:r>
      <w:rPr>
        <w:b/>
        <w:bCs/>
      </w:rPr>
      <w:fldChar w:fldCharType="end"/>
    </w:r>
  </w:p>
  <w:p w:rsidR="006C437E" w:rsidRDefault="009E4166">
    <w:pPr>
      <w:pStyle w:val="Footer"/>
    </w:pPr>
    <w:r>
      <w:t>Revised 03.14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7E" w:rsidRDefault="006C437E" w:rsidP="006B62EE">
      <w:pPr>
        <w:spacing w:after="0" w:line="240" w:lineRule="auto"/>
      </w:pPr>
      <w:r>
        <w:separator/>
      </w:r>
    </w:p>
  </w:footnote>
  <w:footnote w:type="continuationSeparator" w:id="0">
    <w:p w:rsidR="006C437E" w:rsidRDefault="006C437E" w:rsidP="006B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7E" w:rsidRDefault="006C43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2578100</wp:posOffset>
              </wp:positionH>
              <wp:positionV relativeFrom="paragraph">
                <wp:posOffset>-126365</wp:posOffset>
              </wp:positionV>
              <wp:extent cx="6118860" cy="5930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8860" cy="59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37E" w:rsidRPr="003C0617" w:rsidRDefault="006C437E" w:rsidP="00E61091">
                          <w:pPr>
                            <w:pStyle w:val="NoSpacing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PPD-R Advanced Dragon with PowerNote Refresher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3pt;margin-top:-9.95pt;width:481.8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pJ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" filled="f" stroked="f" strokeweight=".5pt">
              <v:textbox>
                <w:txbxContent>
                  <w:p w:rsidR="006C437E" w:rsidRPr="003C0617" w:rsidRDefault="006C437E" w:rsidP="00E61091">
                    <w:pPr>
                      <w:pStyle w:val="NoSpacing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PPD-R Advanced Dragon with PowerNote Refresher</w:t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smallCaps/>
        <w:noProof/>
        <w:sz w:val="56"/>
        <w:szCs w:val="56"/>
      </w:rPr>
      <w:drawing>
        <wp:inline distT="0" distB="0" distL="0" distR="0">
          <wp:extent cx="2150110" cy="51562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7E" w:rsidRDefault="006C4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4DA"/>
    <w:multiLevelType w:val="hybridMultilevel"/>
    <w:tmpl w:val="17DA43F2"/>
    <w:lvl w:ilvl="0" w:tplc="04090003">
      <w:start w:val="1"/>
      <w:numFmt w:val="bullet"/>
      <w:lvlText w:val="o"/>
      <w:lvlJc w:val="left"/>
      <w:pPr>
        <w:ind w:left="87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>
    <w:nsid w:val="02081C4D"/>
    <w:multiLevelType w:val="hybridMultilevel"/>
    <w:tmpl w:val="971481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26FCA"/>
    <w:multiLevelType w:val="hybridMultilevel"/>
    <w:tmpl w:val="B81A3F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3162D4"/>
    <w:multiLevelType w:val="hybridMultilevel"/>
    <w:tmpl w:val="11C64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7E20"/>
    <w:multiLevelType w:val="hybridMultilevel"/>
    <w:tmpl w:val="9AAC2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2A73F1"/>
    <w:multiLevelType w:val="hybridMultilevel"/>
    <w:tmpl w:val="E29E72B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C2A2D5A"/>
    <w:multiLevelType w:val="hybridMultilevel"/>
    <w:tmpl w:val="057A61AA"/>
    <w:lvl w:ilvl="0" w:tplc="0409000B">
      <w:start w:val="1"/>
      <w:numFmt w:val="bullet"/>
      <w:lvlText w:val=""/>
      <w:lvlJc w:val="left"/>
      <w:pPr>
        <w:ind w:left="1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7">
    <w:nsid w:val="1E253268"/>
    <w:multiLevelType w:val="hybridMultilevel"/>
    <w:tmpl w:val="1BF84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49012A"/>
    <w:multiLevelType w:val="hybridMultilevel"/>
    <w:tmpl w:val="C35052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D157E"/>
    <w:multiLevelType w:val="hybridMultilevel"/>
    <w:tmpl w:val="8F3A4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7711A"/>
    <w:multiLevelType w:val="hybridMultilevel"/>
    <w:tmpl w:val="781E7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86928"/>
    <w:multiLevelType w:val="hybridMultilevel"/>
    <w:tmpl w:val="89286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12276"/>
    <w:multiLevelType w:val="hybridMultilevel"/>
    <w:tmpl w:val="A5CC1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544CD"/>
    <w:multiLevelType w:val="hybridMultilevel"/>
    <w:tmpl w:val="D9E60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ED6E10"/>
    <w:multiLevelType w:val="hybridMultilevel"/>
    <w:tmpl w:val="07406972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B2004B5"/>
    <w:multiLevelType w:val="hybridMultilevel"/>
    <w:tmpl w:val="D64475A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07F92"/>
    <w:multiLevelType w:val="hybridMultilevel"/>
    <w:tmpl w:val="D25ED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87F14"/>
    <w:multiLevelType w:val="hybridMultilevel"/>
    <w:tmpl w:val="0EC0266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418B318C"/>
    <w:multiLevelType w:val="hybridMultilevel"/>
    <w:tmpl w:val="1CBA7D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613B47"/>
    <w:multiLevelType w:val="hybridMultilevel"/>
    <w:tmpl w:val="B8CE42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E1742E"/>
    <w:multiLevelType w:val="hybridMultilevel"/>
    <w:tmpl w:val="9D623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>
    <w:nsid w:val="48A65DBC"/>
    <w:multiLevelType w:val="hybridMultilevel"/>
    <w:tmpl w:val="6576E7BC"/>
    <w:lvl w:ilvl="0" w:tplc="9FA4C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B6D19"/>
    <w:multiLevelType w:val="hybridMultilevel"/>
    <w:tmpl w:val="597C75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F365F4"/>
    <w:multiLevelType w:val="hybridMultilevel"/>
    <w:tmpl w:val="F940C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96C99"/>
    <w:multiLevelType w:val="hybridMultilevel"/>
    <w:tmpl w:val="F5346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408A3"/>
    <w:multiLevelType w:val="hybridMultilevel"/>
    <w:tmpl w:val="4D88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42F4E"/>
    <w:multiLevelType w:val="hybridMultilevel"/>
    <w:tmpl w:val="32D44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7">
    <w:nsid w:val="587F4865"/>
    <w:multiLevelType w:val="hybridMultilevel"/>
    <w:tmpl w:val="05A4B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97435"/>
    <w:multiLevelType w:val="hybridMultilevel"/>
    <w:tmpl w:val="0A6645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653906"/>
    <w:multiLevelType w:val="hybridMultilevel"/>
    <w:tmpl w:val="B69ADF96"/>
    <w:lvl w:ilvl="0" w:tplc="04090005">
      <w:start w:val="1"/>
      <w:numFmt w:val="bullet"/>
      <w:lvlText w:val=""/>
      <w:lvlJc w:val="left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0">
    <w:nsid w:val="5F741F0C"/>
    <w:multiLevelType w:val="hybridMultilevel"/>
    <w:tmpl w:val="86D06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D07A3"/>
    <w:multiLevelType w:val="hybridMultilevel"/>
    <w:tmpl w:val="74B487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DA164B"/>
    <w:multiLevelType w:val="hybridMultilevel"/>
    <w:tmpl w:val="74461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221AA7"/>
    <w:multiLevelType w:val="hybridMultilevel"/>
    <w:tmpl w:val="58C6F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2073F"/>
    <w:multiLevelType w:val="hybridMultilevel"/>
    <w:tmpl w:val="957C6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957E1"/>
    <w:multiLevelType w:val="hybridMultilevel"/>
    <w:tmpl w:val="D9D41C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282006"/>
    <w:multiLevelType w:val="hybridMultilevel"/>
    <w:tmpl w:val="94A025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897F84"/>
    <w:multiLevelType w:val="hybridMultilevel"/>
    <w:tmpl w:val="D506C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E52DC5"/>
    <w:multiLevelType w:val="hybridMultilevel"/>
    <w:tmpl w:val="2148496E"/>
    <w:lvl w:ilvl="0" w:tplc="04090005">
      <w:start w:val="1"/>
      <w:numFmt w:val="bullet"/>
      <w:lvlText w:val=""/>
      <w:lvlJc w:val="left"/>
      <w:pPr>
        <w:ind w:left="1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9">
    <w:nsid w:val="7A810AA5"/>
    <w:multiLevelType w:val="hybridMultilevel"/>
    <w:tmpl w:val="0428C6A6"/>
    <w:lvl w:ilvl="0" w:tplc="04090005">
      <w:start w:val="1"/>
      <w:numFmt w:val="bullet"/>
      <w:lvlText w:val=""/>
      <w:lvlJc w:val="left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8"/>
  </w:num>
  <w:num w:numId="4">
    <w:abstractNumId w:val="7"/>
  </w:num>
  <w:num w:numId="5">
    <w:abstractNumId w:val="18"/>
  </w:num>
  <w:num w:numId="6">
    <w:abstractNumId w:val="32"/>
  </w:num>
  <w:num w:numId="7">
    <w:abstractNumId w:val="34"/>
  </w:num>
  <w:num w:numId="8">
    <w:abstractNumId w:val="19"/>
  </w:num>
  <w:num w:numId="9">
    <w:abstractNumId w:val="37"/>
  </w:num>
  <w:num w:numId="10">
    <w:abstractNumId w:val="21"/>
  </w:num>
  <w:num w:numId="11">
    <w:abstractNumId w:val="30"/>
  </w:num>
  <w:num w:numId="12">
    <w:abstractNumId w:val="23"/>
  </w:num>
  <w:num w:numId="13">
    <w:abstractNumId w:val="26"/>
  </w:num>
  <w:num w:numId="14">
    <w:abstractNumId w:val="38"/>
  </w:num>
  <w:num w:numId="15">
    <w:abstractNumId w:val="11"/>
  </w:num>
  <w:num w:numId="16">
    <w:abstractNumId w:val="0"/>
  </w:num>
  <w:num w:numId="17">
    <w:abstractNumId w:val="27"/>
  </w:num>
  <w:num w:numId="18">
    <w:abstractNumId w:val="33"/>
  </w:num>
  <w:num w:numId="19">
    <w:abstractNumId w:val="16"/>
  </w:num>
  <w:num w:numId="20">
    <w:abstractNumId w:val="24"/>
  </w:num>
  <w:num w:numId="21">
    <w:abstractNumId w:val="15"/>
  </w:num>
  <w:num w:numId="22">
    <w:abstractNumId w:val="1"/>
  </w:num>
  <w:num w:numId="23">
    <w:abstractNumId w:val="36"/>
  </w:num>
  <w:num w:numId="24">
    <w:abstractNumId w:val="6"/>
  </w:num>
  <w:num w:numId="25">
    <w:abstractNumId w:val="14"/>
  </w:num>
  <w:num w:numId="26">
    <w:abstractNumId w:val="5"/>
  </w:num>
  <w:num w:numId="27">
    <w:abstractNumId w:val="20"/>
  </w:num>
  <w:num w:numId="28">
    <w:abstractNumId w:val="29"/>
  </w:num>
  <w:num w:numId="29">
    <w:abstractNumId w:val="39"/>
  </w:num>
  <w:num w:numId="30">
    <w:abstractNumId w:val="9"/>
  </w:num>
  <w:num w:numId="31">
    <w:abstractNumId w:val="13"/>
  </w:num>
  <w:num w:numId="32">
    <w:abstractNumId w:val="10"/>
  </w:num>
  <w:num w:numId="33">
    <w:abstractNumId w:val="17"/>
  </w:num>
  <w:num w:numId="34">
    <w:abstractNumId w:val="31"/>
  </w:num>
  <w:num w:numId="35">
    <w:abstractNumId w:val="35"/>
  </w:num>
  <w:num w:numId="36">
    <w:abstractNumId w:val="22"/>
  </w:num>
  <w:num w:numId="37">
    <w:abstractNumId w:val="2"/>
  </w:num>
  <w:num w:numId="38">
    <w:abstractNumId w:val="3"/>
  </w:num>
  <w:num w:numId="39">
    <w:abstractNumId w:val="8"/>
  </w:num>
  <w:num w:numId="40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E"/>
    <w:rsid w:val="00002CA5"/>
    <w:rsid w:val="00012062"/>
    <w:rsid w:val="000120F9"/>
    <w:rsid w:val="00026B2E"/>
    <w:rsid w:val="00027A30"/>
    <w:rsid w:val="0003046A"/>
    <w:rsid w:val="00031AD9"/>
    <w:rsid w:val="000369BF"/>
    <w:rsid w:val="0004017A"/>
    <w:rsid w:val="000435B0"/>
    <w:rsid w:val="000444E1"/>
    <w:rsid w:val="000620EF"/>
    <w:rsid w:val="000716CB"/>
    <w:rsid w:val="00082F9E"/>
    <w:rsid w:val="000A1285"/>
    <w:rsid w:val="000A1455"/>
    <w:rsid w:val="000A53F1"/>
    <w:rsid w:val="000B4B0A"/>
    <w:rsid w:val="000C2066"/>
    <w:rsid w:val="000D01DC"/>
    <w:rsid w:val="000D2FF7"/>
    <w:rsid w:val="000D3D37"/>
    <w:rsid w:val="000D74D7"/>
    <w:rsid w:val="000D7A69"/>
    <w:rsid w:val="000E5FB2"/>
    <w:rsid w:val="000F1709"/>
    <w:rsid w:val="000F3A27"/>
    <w:rsid w:val="00102B99"/>
    <w:rsid w:val="001105BF"/>
    <w:rsid w:val="001124A0"/>
    <w:rsid w:val="00121E65"/>
    <w:rsid w:val="00125673"/>
    <w:rsid w:val="00134E54"/>
    <w:rsid w:val="00151953"/>
    <w:rsid w:val="001572F6"/>
    <w:rsid w:val="00157B61"/>
    <w:rsid w:val="001608A4"/>
    <w:rsid w:val="00161156"/>
    <w:rsid w:val="00161CD9"/>
    <w:rsid w:val="00166CAB"/>
    <w:rsid w:val="00173952"/>
    <w:rsid w:val="001816A8"/>
    <w:rsid w:val="0018255A"/>
    <w:rsid w:val="00184708"/>
    <w:rsid w:val="0019331B"/>
    <w:rsid w:val="00193889"/>
    <w:rsid w:val="001975E3"/>
    <w:rsid w:val="001A2E34"/>
    <w:rsid w:val="001A38DB"/>
    <w:rsid w:val="001A4CA6"/>
    <w:rsid w:val="001B0691"/>
    <w:rsid w:val="001B58A7"/>
    <w:rsid w:val="001D4025"/>
    <w:rsid w:val="001D53F5"/>
    <w:rsid w:val="001D54E7"/>
    <w:rsid w:val="001E2B5D"/>
    <w:rsid w:val="001E5C37"/>
    <w:rsid w:val="001F035D"/>
    <w:rsid w:val="00202C1A"/>
    <w:rsid w:val="0021488C"/>
    <w:rsid w:val="0021614C"/>
    <w:rsid w:val="00216348"/>
    <w:rsid w:val="00216D46"/>
    <w:rsid w:val="00221A9D"/>
    <w:rsid w:val="00224219"/>
    <w:rsid w:val="002245C9"/>
    <w:rsid w:val="002262C5"/>
    <w:rsid w:val="002303DE"/>
    <w:rsid w:val="0023261E"/>
    <w:rsid w:val="00232CED"/>
    <w:rsid w:val="002366CE"/>
    <w:rsid w:val="002429EE"/>
    <w:rsid w:val="00242DEC"/>
    <w:rsid w:val="002517A5"/>
    <w:rsid w:val="0026360E"/>
    <w:rsid w:val="00265340"/>
    <w:rsid w:val="0027474C"/>
    <w:rsid w:val="0027478E"/>
    <w:rsid w:val="0028104C"/>
    <w:rsid w:val="002B41A7"/>
    <w:rsid w:val="002C5695"/>
    <w:rsid w:val="002C626A"/>
    <w:rsid w:val="002C7581"/>
    <w:rsid w:val="002C7E68"/>
    <w:rsid w:val="002D229C"/>
    <w:rsid w:val="002D3A88"/>
    <w:rsid w:val="002D5258"/>
    <w:rsid w:val="002D5AE5"/>
    <w:rsid w:val="002E2E49"/>
    <w:rsid w:val="002E68BA"/>
    <w:rsid w:val="002F06E8"/>
    <w:rsid w:val="002F36D4"/>
    <w:rsid w:val="00300EE6"/>
    <w:rsid w:val="00301CE8"/>
    <w:rsid w:val="00306800"/>
    <w:rsid w:val="00313FF0"/>
    <w:rsid w:val="0032482E"/>
    <w:rsid w:val="00324B92"/>
    <w:rsid w:val="00324D26"/>
    <w:rsid w:val="0032667D"/>
    <w:rsid w:val="003330A8"/>
    <w:rsid w:val="003422F1"/>
    <w:rsid w:val="00344552"/>
    <w:rsid w:val="00345C4D"/>
    <w:rsid w:val="00346190"/>
    <w:rsid w:val="00351E93"/>
    <w:rsid w:val="00355B96"/>
    <w:rsid w:val="00363C1C"/>
    <w:rsid w:val="00375C04"/>
    <w:rsid w:val="00381AFD"/>
    <w:rsid w:val="003834A4"/>
    <w:rsid w:val="00386D94"/>
    <w:rsid w:val="00390EF4"/>
    <w:rsid w:val="00391E00"/>
    <w:rsid w:val="00393751"/>
    <w:rsid w:val="0039418F"/>
    <w:rsid w:val="003A16A0"/>
    <w:rsid w:val="003A1E8A"/>
    <w:rsid w:val="003A36F6"/>
    <w:rsid w:val="003A4F6C"/>
    <w:rsid w:val="003B378D"/>
    <w:rsid w:val="003C0617"/>
    <w:rsid w:val="003D12F9"/>
    <w:rsid w:val="003D1B04"/>
    <w:rsid w:val="003D6A66"/>
    <w:rsid w:val="003E4BD7"/>
    <w:rsid w:val="003E5E1F"/>
    <w:rsid w:val="003E669D"/>
    <w:rsid w:val="003F0076"/>
    <w:rsid w:val="003F1337"/>
    <w:rsid w:val="003F20C8"/>
    <w:rsid w:val="003F2F92"/>
    <w:rsid w:val="003F300E"/>
    <w:rsid w:val="003F3296"/>
    <w:rsid w:val="003F7CF1"/>
    <w:rsid w:val="0040524B"/>
    <w:rsid w:val="004056BF"/>
    <w:rsid w:val="0040752A"/>
    <w:rsid w:val="0041187F"/>
    <w:rsid w:val="00414247"/>
    <w:rsid w:val="00414E5B"/>
    <w:rsid w:val="00414FAE"/>
    <w:rsid w:val="00427170"/>
    <w:rsid w:val="00431291"/>
    <w:rsid w:val="004329B2"/>
    <w:rsid w:val="004434C3"/>
    <w:rsid w:val="004578DB"/>
    <w:rsid w:val="00462D3C"/>
    <w:rsid w:val="004631DF"/>
    <w:rsid w:val="00466D57"/>
    <w:rsid w:val="004675CF"/>
    <w:rsid w:val="00467EF7"/>
    <w:rsid w:val="00471F89"/>
    <w:rsid w:val="004721EB"/>
    <w:rsid w:val="004806AC"/>
    <w:rsid w:val="004823A5"/>
    <w:rsid w:val="00482B9E"/>
    <w:rsid w:val="00483E7D"/>
    <w:rsid w:val="00484278"/>
    <w:rsid w:val="00490DB9"/>
    <w:rsid w:val="00495694"/>
    <w:rsid w:val="00496A4E"/>
    <w:rsid w:val="004A75E4"/>
    <w:rsid w:val="004A783B"/>
    <w:rsid w:val="004B1AF0"/>
    <w:rsid w:val="004B2C22"/>
    <w:rsid w:val="004B5832"/>
    <w:rsid w:val="004C0690"/>
    <w:rsid w:val="004C3F3B"/>
    <w:rsid w:val="004C7EB6"/>
    <w:rsid w:val="004D0DA3"/>
    <w:rsid w:val="004E37F3"/>
    <w:rsid w:val="004E52F1"/>
    <w:rsid w:val="004E7B8A"/>
    <w:rsid w:val="004F4CF3"/>
    <w:rsid w:val="004F4F09"/>
    <w:rsid w:val="004F7CB5"/>
    <w:rsid w:val="005027E7"/>
    <w:rsid w:val="00504316"/>
    <w:rsid w:val="00513097"/>
    <w:rsid w:val="0052052D"/>
    <w:rsid w:val="0052565A"/>
    <w:rsid w:val="00525904"/>
    <w:rsid w:val="00531961"/>
    <w:rsid w:val="005430C4"/>
    <w:rsid w:val="00550644"/>
    <w:rsid w:val="00550A71"/>
    <w:rsid w:val="00553784"/>
    <w:rsid w:val="0055696E"/>
    <w:rsid w:val="005635D5"/>
    <w:rsid w:val="00571A85"/>
    <w:rsid w:val="0058132A"/>
    <w:rsid w:val="00585191"/>
    <w:rsid w:val="005920AF"/>
    <w:rsid w:val="00594DFC"/>
    <w:rsid w:val="00596CD6"/>
    <w:rsid w:val="00597362"/>
    <w:rsid w:val="005A57EC"/>
    <w:rsid w:val="005A6E54"/>
    <w:rsid w:val="005B2D73"/>
    <w:rsid w:val="005B40E7"/>
    <w:rsid w:val="005B480F"/>
    <w:rsid w:val="005B51A9"/>
    <w:rsid w:val="005C086C"/>
    <w:rsid w:val="005C22BD"/>
    <w:rsid w:val="005C2663"/>
    <w:rsid w:val="005D2CCC"/>
    <w:rsid w:val="005D3336"/>
    <w:rsid w:val="005E6C7C"/>
    <w:rsid w:val="005F798D"/>
    <w:rsid w:val="0060031E"/>
    <w:rsid w:val="006003A2"/>
    <w:rsid w:val="006010DF"/>
    <w:rsid w:val="0060590E"/>
    <w:rsid w:val="00611674"/>
    <w:rsid w:val="00611916"/>
    <w:rsid w:val="00614F3C"/>
    <w:rsid w:val="00616308"/>
    <w:rsid w:val="00625324"/>
    <w:rsid w:val="006313E3"/>
    <w:rsid w:val="00631ED9"/>
    <w:rsid w:val="0063338B"/>
    <w:rsid w:val="006346D3"/>
    <w:rsid w:val="0064084C"/>
    <w:rsid w:val="006422BE"/>
    <w:rsid w:val="00644664"/>
    <w:rsid w:val="00650D8F"/>
    <w:rsid w:val="00651EB6"/>
    <w:rsid w:val="006574CF"/>
    <w:rsid w:val="006614B9"/>
    <w:rsid w:val="00661559"/>
    <w:rsid w:val="00661F52"/>
    <w:rsid w:val="006647D3"/>
    <w:rsid w:val="006652FA"/>
    <w:rsid w:val="00667F08"/>
    <w:rsid w:val="00671991"/>
    <w:rsid w:val="00671F08"/>
    <w:rsid w:val="00675B5F"/>
    <w:rsid w:val="006805C7"/>
    <w:rsid w:val="00692151"/>
    <w:rsid w:val="00695A7D"/>
    <w:rsid w:val="00696695"/>
    <w:rsid w:val="006A1BEC"/>
    <w:rsid w:val="006A28B9"/>
    <w:rsid w:val="006A45F4"/>
    <w:rsid w:val="006B0E62"/>
    <w:rsid w:val="006B2333"/>
    <w:rsid w:val="006B3E7C"/>
    <w:rsid w:val="006B5D04"/>
    <w:rsid w:val="006B62EE"/>
    <w:rsid w:val="006C3521"/>
    <w:rsid w:val="006C437E"/>
    <w:rsid w:val="006C6F10"/>
    <w:rsid w:val="006D0AF6"/>
    <w:rsid w:val="006D670F"/>
    <w:rsid w:val="006D765C"/>
    <w:rsid w:val="006F0B1C"/>
    <w:rsid w:val="006F7B0D"/>
    <w:rsid w:val="00701BAA"/>
    <w:rsid w:val="00724283"/>
    <w:rsid w:val="00727E17"/>
    <w:rsid w:val="00737152"/>
    <w:rsid w:val="00737D2F"/>
    <w:rsid w:val="00746590"/>
    <w:rsid w:val="00747EEA"/>
    <w:rsid w:val="00752704"/>
    <w:rsid w:val="00752A8C"/>
    <w:rsid w:val="00752DC6"/>
    <w:rsid w:val="00753770"/>
    <w:rsid w:val="00754C93"/>
    <w:rsid w:val="00756B2A"/>
    <w:rsid w:val="007773F5"/>
    <w:rsid w:val="00784EA5"/>
    <w:rsid w:val="00791140"/>
    <w:rsid w:val="00794D6D"/>
    <w:rsid w:val="007956FD"/>
    <w:rsid w:val="00797493"/>
    <w:rsid w:val="00797EBE"/>
    <w:rsid w:val="007A0695"/>
    <w:rsid w:val="007A3CA1"/>
    <w:rsid w:val="007A42CE"/>
    <w:rsid w:val="007A761C"/>
    <w:rsid w:val="007B3D0E"/>
    <w:rsid w:val="007C1685"/>
    <w:rsid w:val="007C35A1"/>
    <w:rsid w:val="007C48E2"/>
    <w:rsid w:val="007D0ACD"/>
    <w:rsid w:val="007D4AB5"/>
    <w:rsid w:val="007D5D86"/>
    <w:rsid w:val="007E0D60"/>
    <w:rsid w:val="007F7A1C"/>
    <w:rsid w:val="0080729D"/>
    <w:rsid w:val="00815607"/>
    <w:rsid w:val="00820967"/>
    <w:rsid w:val="008216B4"/>
    <w:rsid w:val="00825DCA"/>
    <w:rsid w:val="00827473"/>
    <w:rsid w:val="0082777F"/>
    <w:rsid w:val="00827D7A"/>
    <w:rsid w:val="00834BB3"/>
    <w:rsid w:val="00835DEB"/>
    <w:rsid w:val="00835F25"/>
    <w:rsid w:val="00844034"/>
    <w:rsid w:val="00847B87"/>
    <w:rsid w:val="008501F6"/>
    <w:rsid w:val="0085360C"/>
    <w:rsid w:val="008572F9"/>
    <w:rsid w:val="00870DB6"/>
    <w:rsid w:val="00872B1C"/>
    <w:rsid w:val="00876B4C"/>
    <w:rsid w:val="0087772E"/>
    <w:rsid w:val="008778EB"/>
    <w:rsid w:val="008818E7"/>
    <w:rsid w:val="008824A8"/>
    <w:rsid w:val="00896D95"/>
    <w:rsid w:val="00897F96"/>
    <w:rsid w:val="008A4F78"/>
    <w:rsid w:val="008A64EC"/>
    <w:rsid w:val="008B3564"/>
    <w:rsid w:val="008B66B4"/>
    <w:rsid w:val="008D5628"/>
    <w:rsid w:val="008E0EB4"/>
    <w:rsid w:val="008E32F5"/>
    <w:rsid w:val="008E445D"/>
    <w:rsid w:val="008E5D46"/>
    <w:rsid w:val="00903D9F"/>
    <w:rsid w:val="009062B3"/>
    <w:rsid w:val="0090783A"/>
    <w:rsid w:val="00914874"/>
    <w:rsid w:val="009278CC"/>
    <w:rsid w:val="00930293"/>
    <w:rsid w:val="00937212"/>
    <w:rsid w:val="009449D1"/>
    <w:rsid w:val="00950E4C"/>
    <w:rsid w:val="009534DD"/>
    <w:rsid w:val="0095674E"/>
    <w:rsid w:val="009602AB"/>
    <w:rsid w:val="009639A0"/>
    <w:rsid w:val="0096567C"/>
    <w:rsid w:val="00967447"/>
    <w:rsid w:val="009679D5"/>
    <w:rsid w:val="00972552"/>
    <w:rsid w:val="00981288"/>
    <w:rsid w:val="009837A3"/>
    <w:rsid w:val="00984679"/>
    <w:rsid w:val="009A14D2"/>
    <w:rsid w:val="009A48B7"/>
    <w:rsid w:val="009A490E"/>
    <w:rsid w:val="009B102A"/>
    <w:rsid w:val="009B5009"/>
    <w:rsid w:val="009B662A"/>
    <w:rsid w:val="009C4023"/>
    <w:rsid w:val="009C50E5"/>
    <w:rsid w:val="009C5902"/>
    <w:rsid w:val="009C696E"/>
    <w:rsid w:val="009D0C3C"/>
    <w:rsid w:val="009D1430"/>
    <w:rsid w:val="009D4DC9"/>
    <w:rsid w:val="009D5657"/>
    <w:rsid w:val="009D5860"/>
    <w:rsid w:val="009E4166"/>
    <w:rsid w:val="009F5AF6"/>
    <w:rsid w:val="00A14418"/>
    <w:rsid w:val="00A155A1"/>
    <w:rsid w:val="00A20AD3"/>
    <w:rsid w:val="00A229B5"/>
    <w:rsid w:val="00A34F88"/>
    <w:rsid w:val="00A35157"/>
    <w:rsid w:val="00A45B5D"/>
    <w:rsid w:val="00A56437"/>
    <w:rsid w:val="00A60951"/>
    <w:rsid w:val="00A61816"/>
    <w:rsid w:val="00A61A4E"/>
    <w:rsid w:val="00A642CB"/>
    <w:rsid w:val="00A669ED"/>
    <w:rsid w:val="00A67521"/>
    <w:rsid w:val="00A71EB1"/>
    <w:rsid w:val="00A74AAF"/>
    <w:rsid w:val="00A84F09"/>
    <w:rsid w:val="00A85183"/>
    <w:rsid w:val="00A90621"/>
    <w:rsid w:val="00A91B55"/>
    <w:rsid w:val="00A95887"/>
    <w:rsid w:val="00A96CE2"/>
    <w:rsid w:val="00AA0599"/>
    <w:rsid w:val="00AA261D"/>
    <w:rsid w:val="00AA6E81"/>
    <w:rsid w:val="00AB3527"/>
    <w:rsid w:val="00AB7DB5"/>
    <w:rsid w:val="00AC701C"/>
    <w:rsid w:val="00AD1D9E"/>
    <w:rsid w:val="00AD2810"/>
    <w:rsid w:val="00AD429C"/>
    <w:rsid w:val="00AD505A"/>
    <w:rsid w:val="00AD64A9"/>
    <w:rsid w:val="00AE32A9"/>
    <w:rsid w:val="00AE3C48"/>
    <w:rsid w:val="00AE3DCA"/>
    <w:rsid w:val="00B0668D"/>
    <w:rsid w:val="00B222FD"/>
    <w:rsid w:val="00B23B66"/>
    <w:rsid w:val="00B26FD9"/>
    <w:rsid w:val="00B30159"/>
    <w:rsid w:val="00B3156B"/>
    <w:rsid w:val="00B339A2"/>
    <w:rsid w:val="00B45B31"/>
    <w:rsid w:val="00B46484"/>
    <w:rsid w:val="00B46E66"/>
    <w:rsid w:val="00B47BF7"/>
    <w:rsid w:val="00B50EDA"/>
    <w:rsid w:val="00B524A0"/>
    <w:rsid w:val="00B5396F"/>
    <w:rsid w:val="00B53C80"/>
    <w:rsid w:val="00B546A3"/>
    <w:rsid w:val="00B6029A"/>
    <w:rsid w:val="00B66B67"/>
    <w:rsid w:val="00B67620"/>
    <w:rsid w:val="00B732AC"/>
    <w:rsid w:val="00B741DC"/>
    <w:rsid w:val="00B8697D"/>
    <w:rsid w:val="00B92754"/>
    <w:rsid w:val="00B96D72"/>
    <w:rsid w:val="00BA2DFC"/>
    <w:rsid w:val="00BA7B15"/>
    <w:rsid w:val="00BB1243"/>
    <w:rsid w:val="00BB6C25"/>
    <w:rsid w:val="00BB6F2C"/>
    <w:rsid w:val="00BC0E28"/>
    <w:rsid w:val="00BC0F56"/>
    <w:rsid w:val="00BC76B4"/>
    <w:rsid w:val="00BD5B71"/>
    <w:rsid w:val="00BD6C8F"/>
    <w:rsid w:val="00BE2404"/>
    <w:rsid w:val="00BE2D64"/>
    <w:rsid w:val="00BE4D80"/>
    <w:rsid w:val="00BE629E"/>
    <w:rsid w:val="00BE65A6"/>
    <w:rsid w:val="00BE7F2B"/>
    <w:rsid w:val="00BF40FA"/>
    <w:rsid w:val="00BF4219"/>
    <w:rsid w:val="00BF4FCD"/>
    <w:rsid w:val="00BF5D91"/>
    <w:rsid w:val="00BF7368"/>
    <w:rsid w:val="00C0544D"/>
    <w:rsid w:val="00C05AB7"/>
    <w:rsid w:val="00C073DE"/>
    <w:rsid w:val="00C07CA1"/>
    <w:rsid w:val="00C12EAC"/>
    <w:rsid w:val="00C16754"/>
    <w:rsid w:val="00C23886"/>
    <w:rsid w:val="00C27B69"/>
    <w:rsid w:val="00C508B6"/>
    <w:rsid w:val="00C55EB1"/>
    <w:rsid w:val="00C56E0F"/>
    <w:rsid w:val="00C60014"/>
    <w:rsid w:val="00C75D94"/>
    <w:rsid w:val="00C76259"/>
    <w:rsid w:val="00C82602"/>
    <w:rsid w:val="00C83A0B"/>
    <w:rsid w:val="00CA056C"/>
    <w:rsid w:val="00CA5BFE"/>
    <w:rsid w:val="00CB2A7F"/>
    <w:rsid w:val="00CB4391"/>
    <w:rsid w:val="00CC24B7"/>
    <w:rsid w:val="00CC266B"/>
    <w:rsid w:val="00CC2D20"/>
    <w:rsid w:val="00CC56D3"/>
    <w:rsid w:val="00CC68D8"/>
    <w:rsid w:val="00CE30EF"/>
    <w:rsid w:val="00CF3652"/>
    <w:rsid w:val="00CF4A10"/>
    <w:rsid w:val="00CF5770"/>
    <w:rsid w:val="00D03272"/>
    <w:rsid w:val="00D10E02"/>
    <w:rsid w:val="00D12525"/>
    <w:rsid w:val="00D12AC9"/>
    <w:rsid w:val="00D13DE4"/>
    <w:rsid w:val="00D15087"/>
    <w:rsid w:val="00D166DC"/>
    <w:rsid w:val="00D16B0D"/>
    <w:rsid w:val="00D205DD"/>
    <w:rsid w:val="00D22992"/>
    <w:rsid w:val="00D26347"/>
    <w:rsid w:val="00D31406"/>
    <w:rsid w:val="00D31CFF"/>
    <w:rsid w:val="00D33FEF"/>
    <w:rsid w:val="00D50357"/>
    <w:rsid w:val="00D5053D"/>
    <w:rsid w:val="00D50C01"/>
    <w:rsid w:val="00D53424"/>
    <w:rsid w:val="00D707C5"/>
    <w:rsid w:val="00D8284C"/>
    <w:rsid w:val="00D86F52"/>
    <w:rsid w:val="00D90091"/>
    <w:rsid w:val="00D92285"/>
    <w:rsid w:val="00D92DED"/>
    <w:rsid w:val="00D96C80"/>
    <w:rsid w:val="00D97F55"/>
    <w:rsid w:val="00DA1ED0"/>
    <w:rsid w:val="00DA3384"/>
    <w:rsid w:val="00DA72EC"/>
    <w:rsid w:val="00DB19CC"/>
    <w:rsid w:val="00DB22A7"/>
    <w:rsid w:val="00DB2501"/>
    <w:rsid w:val="00DC3255"/>
    <w:rsid w:val="00DC3451"/>
    <w:rsid w:val="00DC40E4"/>
    <w:rsid w:val="00DD2B7C"/>
    <w:rsid w:val="00DD3288"/>
    <w:rsid w:val="00DD7D29"/>
    <w:rsid w:val="00DD7F70"/>
    <w:rsid w:val="00DE2B29"/>
    <w:rsid w:val="00DE4AC0"/>
    <w:rsid w:val="00DE65DE"/>
    <w:rsid w:val="00DE7A67"/>
    <w:rsid w:val="00DF4E69"/>
    <w:rsid w:val="00E07614"/>
    <w:rsid w:val="00E106AC"/>
    <w:rsid w:val="00E20A1D"/>
    <w:rsid w:val="00E20E06"/>
    <w:rsid w:val="00E210B6"/>
    <w:rsid w:val="00E21DE3"/>
    <w:rsid w:val="00E320F9"/>
    <w:rsid w:val="00E335D8"/>
    <w:rsid w:val="00E403E7"/>
    <w:rsid w:val="00E41A71"/>
    <w:rsid w:val="00E470D2"/>
    <w:rsid w:val="00E55761"/>
    <w:rsid w:val="00E61091"/>
    <w:rsid w:val="00E645B7"/>
    <w:rsid w:val="00E672EE"/>
    <w:rsid w:val="00E71437"/>
    <w:rsid w:val="00E731AA"/>
    <w:rsid w:val="00E82249"/>
    <w:rsid w:val="00E84113"/>
    <w:rsid w:val="00E91244"/>
    <w:rsid w:val="00E93A6E"/>
    <w:rsid w:val="00E944A7"/>
    <w:rsid w:val="00E9455C"/>
    <w:rsid w:val="00EA255E"/>
    <w:rsid w:val="00EA7432"/>
    <w:rsid w:val="00EA7AE0"/>
    <w:rsid w:val="00EA7EB5"/>
    <w:rsid w:val="00EB6052"/>
    <w:rsid w:val="00ED0295"/>
    <w:rsid w:val="00ED481D"/>
    <w:rsid w:val="00EE12BC"/>
    <w:rsid w:val="00EF0094"/>
    <w:rsid w:val="00EF3471"/>
    <w:rsid w:val="00EF3DEA"/>
    <w:rsid w:val="00EF5EBD"/>
    <w:rsid w:val="00F0427F"/>
    <w:rsid w:val="00F0428E"/>
    <w:rsid w:val="00F12C0E"/>
    <w:rsid w:val="00F21262"/>
    <w:rsid w:val="00F5091B"/>
    <w:rsid w:val="00F5257C"/>
    <w:rsid w:val="00F54E96"/>
    <w:rsid w:val="00F678A4"/>
    <w:rsid w:val="00F71BF3"/>
    <w:rsid w:val="00F72075"/>
    <w:rsid w:val="00F80A85"/>
    <w:rsid w:val="00F82CBC"/>
    <w:rsid w:val="00F85B38"/>
    <w:rsid w:val="00F87836"/>
    <w:rsid w:val="00F933E2"/>
    <w:rsid w:val="00F96E1D"/>
    <w:rsid w:val="00FA08E7"/>
    <w:rsid w:val="00FA5D2D"/>
    <w:rsid w:val="00FB1721"/>
    <w:rsid w:val="00FB1BF5"/>
    <w:rsid w:val="00FB2926"/>
    <w:rsid w:val="00FB597E"/>
    <w:rsid w:val="00FB682D"/>
    <w:rsid w:val="00FB733C"/>
    <w:rsid w:val="00FD5028"/>
    <w:rsid w:val="00FD5187"/>
    <w:rsid w:val="00FD52D7"/>
    <w:rsid w:val="00FE78E3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00DD26E3-A3C3-4A69-AC2D-968259A3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2E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62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2E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62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B62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2EE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6B62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62EE"/>
    <w:pPr>
      <w:ind w:left="720"/>
      <w:contextualSpacing/>
    </w:pPr>
  </w:style>
  <w:style w:type="paragraph" w:styleId="NoSpacing">
    <w:name w:val="No Spacing"/>
    <w:uiPriority w:val="99"/>
    <w:qFormat/>
    <w:rsid w:val="007A0695"/>
    <w:rPr>
      <w:sz w:val="20"/>
    </w:rPr>
  </w:style>
  <w:style w:type="character" w:styleId="Hyperlink">
    <w:name w:val="Hyperlink"/>
    <w:basedOn w:val="DefaultParagraphFont"/>
    <w:uiPriority w:val="99"/>
    <w:rsid w:val="003C0617"/>
    <w:rPr>
      <w:rFonts w:cs="Times New Roman"/>
      <w:color w:val="0000FF"/>
      <w:u w:val="single"/>
    </w:rPr>
  </w:style>
  <w:style w:type="paragraph" w:customStyle="1" w:styleId="Default">
    <w:name w:val="Default"/>
    <w:rsid w:val="009E416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FC02-ECC6-4F55-AB40-CE233BD9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</vt:lpstr>
    </vt:vector>
  </TitlesOfParts>
  <Company>Carolinas Healthcare System</Company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</dc:title>
  <dc:creator>Nancy</dc:creator>
  <cp:lastModifiedBy>Cheswick, Nancy A</cp:lastModifiedBy>
  <cp:revision>8</cp:revision>
  <cp:lastPrinted>2014-03-26T01:08:00Z</cp:lastPrinted>
  <dcterms:created xsi:type="dcterms:W3CDTF">2013-11-14T13:25:00Z</dcterms:created>
  <dcterms:modified xsi:type="dcterms:W3CDTF">2014-05-21T13:11:00Z</dcterms:modified>
</cp:coreProperties>
</file>